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C89" w:rsidRPr="00DB6FAB" w:rsidRDefault="004A0C89" w:rsidP="004A0C89">
      <w:pPr>
        <w:spacing w:line="259" w:lineRule="auto"/>
        <w:ind w:right="600"/>
        <w:jc w:val="center"/>
        <w:rPr>
          <w:b/>
        </w:rPr>
      </w:pPr>
      <w:r w:rsidRPr="00DB6FAB">
        <w:rPr>
          <w:b/>
        </w:rPr>
        <w:t>УПРАВЛЕНИЕ ОБРАЗОВАНИЯ АДМИНИСТРАЦИИ КАМЕНСКОГО РАЙОНА ПЕНЗЕНСКОЙ ОБЛАСТИ</w:t>
      </w:r>
    </w:p>
    <w:p w:rsidR="004A0C89" w:rsidRPr="00E17FF2" w:rsidRDefault="004A0C89" w:rsidP="004A0C89">
      <w:pPr>
        <w:spacing w:line="259" w:lineRule="auto"/>
        <w:ind w:left="327" w:right="290"/>
        <w:jc w:val="center"/>
        <w:rPr>
          <w:sz w:val="28"/>
          <w:szCs w:val="28"/>
        </w:rPr>
      </w:pPr>
      <w:r w:rsidRPr="00E17FF2">
        <w:rPr>
          <w:b/>
          <w:sz w:val="28"/>
          <w:szCs w:val="28"/>
        </w:rPr>
        <w:t>Муниципальное общеобразовательное учреждение</w:t>
      </w:r>
    </w:p>
    <w:p w:rsidR="004A0C89" w:rsidRDefault="004A0C89" w:rsidP="004A0C89">
      <w:pPr>
        <w:spacing w:after="47" w:line="259" w:lineRule="auto"/>
        <w:ind w:left="696" w:hanging="10"/>
        <w:jc w:val="center"/>
        <w:rPr>
          <w:b/>
          <w:sz w:val="28"/>
          <w:szCs w:val="28"/>
        </w:rPr>
      </w:pPr>
      <w:r w:rsidRPr="00E17FF2">
        <w:rPr>
          <w:b/>
          <w:sz w:val="28"/>
          <w:szCs w:val="28"/>
        </w:rPr>
        <w:t>средняя общеобразовательная школа № 8 г.Каменки Пензенской области</w:t>
      </w:r>
    </w:p>
    <w:p w:rsidR="004A0C89" w:rsidRDefault="004A0C89" w:rsidP="004A0C89">
      <w:pPr>
        <w:pStyle w:val="a3"/>
        <w:spacing w:before="142"/>
        <w:rPr>
          <w:b/>
        </w:rPr>
      </w:pPr>
    </w:p>
    <w:p w:rsidR="004A0C89" w:rsidRPr="004213FE" w:rsidRDefault="004A0C89" w:rsidP="004A0C89">
      <w:pPr>
        <w:ind w:left="25"/>
        <w:rPr>
          <w:sz w:val="22"/>
          <w:szCs w:val="22"/>
        </w:rPr>
      </w:pPr>
      <w:r w:rsidRPr="004213FE">
        <w:rPr>
          <w:sz w:val="22"/>
          <w:szCs w:val="22"/>
        </w:rPr>
        <w:t>Принято</w:t>
      </w:r>
      <w:r w:rsidRPr="004213FE">
        <w:rPr>
          <w:spacing w:val="-6"/>
          <w:sz w:val="22"/>
          <w:szCs w:val="22"/>
        </w:rPr>
        <w:t xml:space="preserve"> </w:t>
      </w:r>
      <w:r w:rsidRPr="004213FE">
        <w:rPr>
          <w:sz w:val="22"/>
          <w:szCs w:val="22"/>
        </w:rPr>
        <w:t>Педагогическим</w:t>
      </w:r>
      <w:r w:rsidRPr="004213FE">
        <w:rPr>
          <w:spacing w:val="-4"/>
          <w:sz w:val="22"/>
          <w:szCs w:val="22"/>
        </w:rPr>
        <w:t xml:space="preserve"> </w:t>
      </w:r>
      <w:r w:rsidRPr="004213FE">
        <w:rPr>
          <w:sz w:val="22"/>
          <w:szCs w:val="22"/>
        </w:rPr>
        <w:t xml:space="preserve">советом               </w:t>
      </w:r>
      <w:r>
        <w:t xml:space="preserve">                         </w:t>
      </w:r>
      <w:r w:rsidRPr="004213FE">
        <w:rPr>
          <w:sz w:val="22"/>
          <w:szCs w:val="22"/>
        </w:rPr>
        <w:t>Утверждено</w:t>
      </w:r>
      <w:r w:rsidRPr="004213FE">
        <w:rPr>
          <w:spacing w:val="-6"/>
          <w:sz w:val="22"/>
          <w:szCs w:val="22"/>
        </w:rPr>
        <w:t xml:space="preserve"> </w:t>
      </w:r>
      <w:r w:rsidRPr="004213FE">
        <w:rPr>
          <w:sz w:val="22"/>
          <w:szCs w:val="22"/>
        </w:rPr>
        <w:t>приказом</w:t>
      </w:r>
      <w:r w:rsidRPr="004213FE">
        <w:rPr>
          <w:spacing w:val="-3"/>
          <w:sz w:val="22"/>
          <w:szCs w:val="22"/>
        </w:rPr>
        <w:t xml:space="preserve"> </w:t>
      </w:r>
      <w:r w:rsidRPr="004213FE">
        <w:rPr>
          <w:sz w:val="22"/>
          <w:szCs w:val="22"/>
        </w:rPr>
        <w:t>директора</w:t>
      </w:r>
      <w:r w:rsidRPr="004213FE">
        <w:rPr>
          <w:spacing w:val="-3"/>
          <w:sz w:val="22"/>
          <w:szCs w:val="22"/>
        </w:rPr>
        <w:t xml:space="preserve"> </w:t>
      </w:r>
      <w:r w:rsidRPr="004213FE">
        <w:rPr>
          <w:sz w:val="22"/>
          <w:szCs w:val="22"/>
        </w:rPr>
        <w:t>от</w:t>
      </w:r>
      <w:r w:rsidRPr="004213FE">
        <w:rPr>
          <w:spacing w:val="-4"/>
          <w:sz w:val="22"/>
          <w:szCs w:val="22"/>
        </w:rPr>
        <w:t xml:space="preserve">                  </w:t>
      </w:r>
    </w:p>
    <w:p w:rsidR="004A0C89" w:rsidRPr="004213FE" w:rsidRDefault="004A0C89" w:rsidP="004A0C89">
      <w:pPr>
        <w:spacing w:before="1"/>
        <w:rPr>
          <w:sz w:val="22"/>
          <w:szCs w:val="22"/>
        </w:rPr>
      </w:pPr>
      <w:r w:rsidRPr="004213FE">
        <w:rPr>
          <w:spacing w:val="-5"/>
          <w:sz w:val="22"/>
          <w:szCs w:val="22"/>
        </w:rPr>
        <w:t xml:space="preserve"> </w:t>
      </w:r>
      <w:r w:rsidRPr="004213FE">
        <w:rPr>
          <w:sz w:val="22"/>
          <w:szCs w:val="22"/>
        </w:rPr>
        <w:t>(Протокол</w:t>
      </w:r>
      <w:r w:rsidRPr="004213FE">
        <w:rPr>
          <w:spacing w:val="-3"/>
          <w:sz w:val="22"/>
          <w:szCs w:val="22"/>
        </w:rPr>
        <w:t xml:space="preserve"> </w:t>
      </w:r>
      <w:r w:rsidRPr="004213FE">
        <w:rPr>
          <w:sz w:val="22"/>
          <w:szCs w:val="22"/>
        </w:rPr>
        <w:t>от</w:t>
      </w:r>
      <w:r w:rsidRPr="004213FE">
        <w:rPr>
          <w:spacing w:val="-5"/>
          <w:sz w:val="22"/>
          <w:szCs w:val="22"/>
        </w:rPr>
        <w:t xml:space="preserve"> </w:t>
      </w:r>
      <w:r w:rsidRPr="004213FE">
        <w:rPr>
          <w:sz w:val="22"/>
          <w:szCs w:val="22"/>
        </w:rPr>
        <w:t>12.01.2026г.</w:t>
      </w:r>
      <w:r w:rsidRPr="004213FE">
        <w:rPr>
          <w:spacing w:val="-3"/>
          <w:sz w:val="22"/>
          <w:szCs w:val="22"/>
        </w:rPr>
        <w:t xml:space="preserve"> </w:t>
      </w:r>
      <w:r w:rsidRPr="004213FE">
        <w:rPr>
          <w:spacing w:val="-5"/>
          <w:sz w:val="22"/>
          <w:szCs w:val="22"/>
        </w:rPr>
        <w:t xml:space="preserve">№4)                       </w:t>
      </w:r>
      <w:r>
        <w:rPr>
          <w:spacing w:val="-5"/>
        </w:rPr>
        <w:t xml:space="preserve">                               </w:t>
      </w:r>
      <w:r w:rsidRPr="004213FE">
        <w:rPr>
          <w:spacing w:val="-5"/>
          <w:sz w:val="22"/>
          <w:szCs w:val="22"/>
        </w:rPr>
        <w:t>14.01.2026 г. №6</w:t>
      </w:r>
    </w:p>
    <w:p w:rsidR="004A0C89" w:rsidRPr="004213FE" w:rsidRDefault="004A0C89" w:rsidP="004A0C89">
      <w:pPr>
        <w:tabs>
          <w:tab w:val="left" w:pos="1791"/>
          <w:tab w:val="left" w:pos="2317"/>
          <w:tab w:val="left" w:pos="3767"/>
          <w:tab w:val="left" w:pos="4848"/>
          <w:tab w:val="left" w:pos="6332"/>
          <w:tab w:val="left" w:pos="7815"/>
        </w:tabs>
        <w:ind w:left="25" w:right="284"/>
        <w:rPr>
          <w:spacing w:val="-2"/>
          <w:sz w:val="22"/>
          <w:szCs w:val="22"/>
        </w:rPr>
      </w:pPr>
    </w:p>
    <w:p w:rsidR="004A0C89" w:rsidRPr="004213FE" w:rsidRDefault="004A0C89" w:rsidP="004A0C89">
      <w:pPr>
        <w:tabs>
          <w:tab w:val="left" w:pos="1791"/>
          <w:tab w:val="left" w:pos="2317"/>
          <w:tab w:val="left" w:pos="3767"/>
          <w:tab w:val="left" w:pos="4848"/>
          <w:tab w:val="left" w:pos="6332"/>
          <w:tab w:val="left" w:pos="7815"/>
        </w:tabs>
        <w:ind w:left="25" w:right="284"/>
        <w:rPr>
          <w:sz w:val="22"/>
          <w:szCs w:val="22"/>
        </w:rPr>
      </w:pPr>
      <w:r w:rsidRPr="004213FE">
        <w:rPr>
          <w:spacing w:val="-2"/>
          <w:sz w:val="22"/>
          <w:szCs w:val="22"/>
        </w:rPr>
        <w:t>Согласовано</w:t>
      </w:r>
      <w:r>
        <w:t xml:space="preserve"> </w:t>
      </w:r>
      <w:r w:rsidRPr="004213FE">
        <w:rPr>
          <w:spacing w:val="-6"/>
          <w:sz w:val="22"/>
          <w:szCs w:val="22"/>
        </w:rPr>
        <w:t>на</w:t>
      </w:r>
      <w:r>
        <w:t xml:space="preserve"> </w:t>
      </w:r>
      <w:r w:rsidRPr="004213FE">
        <w:rPr>
          <w:spacing w:val="-2"/>
          <w:sz w:val="22"/>
          <w:szCs w:val="22"/>
        </w:rPr>
        <w:t>заседании</w:t>
      </w:r>
      <w:r>
        <w:t xml:space="preserve"> </w:t>
      </w:r>
      <w:r w:rsidRPr="004213FE">
        <w:rPr>
          <w:spacing w:val="-2"/>
          <w:sz w:val="22"/>
          <w:szCs w:val="22"/>
        </w:rPr>
        <w:t>Совета</w:t>
      </w:r>
      <w:r w:rsidRPr="004213FE">
        <w:rPr>
          <w:sz w:val="22"/>
          <w:szCs w:val="22"/>
        </w:rPr>
        <w:tab/>
        <w:t xml:space="preserve">      </w:t>
      </w:r>
      <w:r>
        <w:t xml:space="preserve">                         </w:t>
      </w:r>
      <w:r w:rsidRPr="004213FE">
        <w:rPr>
          <w:sz w:val="22"/>
          <w:szCs w:val="22"/>
        </w:rPr>
        <w:t>Директор школы                А.Н.Рябов</w:t>
      </w:r>
    </w:p>
    <w:p w:rsidR="004A0C89" w:rsidRPr="004213FE" w:rsidRDefault="004A0C89" w:rsidP="004A0C89">
      <w:pPr>
        <w:tabs>
          <w:tab w:val="left" w:pos="1791"/>
          <w:tab w:val="left" w:pos="2317"/>
          <w:tab w:val="left" w:pos="3767"/>
          <w:tab w:val="left" w:pos="4848"/>
          <w:tab w:val="left" w:pos="6332"/>
          <w:tab w:val="left" w:pos="7815"/>
        </w:tabs>
        <w:ind w:left="25" w:right="284"/>
        <w:rPr>
          <w:sz w:val="22"/>
          <w:szCs w:val="22"/>
        </w:rPr>
      </w:pPr>
      <w:r w:rsidRPr="004213FE">
        <w:rPr>
          <w:spacing w:val="-2"/>
          <w:sz w:val="22"/>
          <w:szCs w:val="22"/>
        </w:rPr>
        <w:t>родителей</w:t>
      </w:r>
      <w:r w:rsidRPr="004213FE">
        <w:rPr>
          <w:sz w:val="22"/>
          <w:szCs w:val="22"/>
        </w:rPr>
        <w:tab/>
      </w:r>
      <w:r w:rsidRPr="004213FE">
        <w:rPr>
          <w:spacing w:val="-2"/>
          <w:sz w:val="22"/>
          <w:szCs w:val="22"/>
        </w:rPr>
        <w:t xml:space="preserve"> </w:t>
      </w:r>
    </w:p>
    <w:p w:rsidR="004A0C89" w:rsidRPr="004213FE" w:rsidRDefault="004A0C89" w:rsidP="004A0C89">
      <w:pPr>
        <w:tabs>
          <w:tab w:val="left" w:pos="1791"/>
          <w:tab w:val="left" w:pos="2317"/>
          <w:tab w:val="left" w:pos="3767"/>
          <w:tab w:val="left" w:pos="4848"/>
          <w:tab w:val="left" w:pos="6332"/>
          <w:tab w:val="left" w:pos="7815"/>
        </w:tabs>
        <w:ind w:left="25" w:right="284"/>
        <w:rPr>
          <w:sz w:val="22"/>
          <w:szCs w:val="22"/>
        </w:rPr>
      </w:pPr>
      <w:r w:rsidRPr="004213FE">
        <w:rPr>
          <w:sz w:val="22"/>
          <w:szCs w:val="22"/>
        </w:rPr>
        <w:t xml:space="preserve">обучающихся </w:t>
      </w:r>
    </w:p>
    <w:p w:rsidR="004A0C89" w:rsidRPr="004213FE" w:rsidRDefault="004A0C89" w:rsidP="004A0C89">
      <w:pPr>
        <w:tabs>
          <w:tab w:val="left" w:pos="1791"/>
          <w:tab w:val="left" w:pos="2317"/>
          <w:tab w:val="left" w:pos="3767"/>
          <w:tab w:val="left" w:pos="4848"/>
          <w:tab w:val="left" w:pos="6332"/>
          <w:tab w:val="left" w:pos="7815"/>
        </w:tabs>
        <w:ind w:left="25" w:right="284"/>
        <w:rPr>
          <w:sz w:val="22"/>
          <w:szCs w:val="22"/>
        </w:rPr>
      </w:pPr>
      <w:r w:rsidRPr="004213FE">
        <w:rPr>
          <w:sz w:val="22"/>
          <w:szCs w:val="22"/>
        </w:rPr>
        <w:t>(Протокол от 12.01.2026г. №4)</w:t>
      </w:r>
    </w:p>
    <w:p w:rsidR="004A0C89" w:rsidRPr="004213FE" w:rsidRDefault="004A0C89" w:rsidP="004A0C89">
      <w:pPr>
        <w:ind w:left="25"/>
        <w:rPr>
          <w:sz w:val="22"/>
          <w:szCs w:val="22"/>
        </w:rPr>
      </w:pPr>
    </w:p>
    <w:p w:rsidR="004A0C89" w:rsidRPr="004213FE" w:rsidRDefault="004A0C89" w:rsidP="004A0C89">
      <w:pPr>
        <w:ind w:left="25"/>
        <w:rPr>
          <w:sz w:val="22"/>
          <w:szCs w:val="22"/>
        </w:rPr>
      </w:pPr>
      <w:r w:rsidRPr="004213FE">
        <w:rPr>
          <w:sz w:val="22"/>
          <w:szCs w:val="22"/>
        </w:rPr>
        <w:t>Согласовано</w:t>
      </w:r>
      <w:r w:rsidRPr="004213FE">
        <w:rPr>
          <w:spacing w:val="32"/>
          <w:sz w:val="22"/>
          <w:szCs w:val="22"/>
        </w:rPr>
        <w:t xml:space="preserve"> </w:t>
      </w:r>
      <w:r w:rsidRPr="004213FE">
        <w:rPr>
          <w:sz w:val="22"/>
          <w:szCs w:val="22"/>
        </w:rPr>
        <w:t>на</w:t>
      </w:r>
      <w:r w:rsidRPr="004213FE">
        <w:rPr>
          <w:spacing w:val="33"/>
          <w:sz w:val="22"/>
          <w:szCs w:val="22"/>
        </w:rPr>
        <w:t xml:space="preserve"> </w:t>
      </w:r>
      <w:r w:rsidRPr="004213FE">
        <w:rPr>
          <w:sz w:val="22"/>
          <w:szCs w:val="22"/>
        </w:rPr>
        <w:t>заседании</w:t>
      </w:r>
    </w:p>
    <w:p w:rsidR="004A0C89" w:rsidRPr="004213FE" w:rsidRDefault="004A0C89" w:rsidP="004A0C89">
      <w:pPr>
        <w:ind w:left="25"/>
        <w:rPr>
          <w:sz w:val="22"/>
          <w:szCs w:val="22"/>
        </w:rPr>
      </w:pPr>
      <w:r w:rsidRPr="004213FE">
        <w:rPr>
          <w:spacing w:val="35"/>
          <w:sz w:val="22"/>
          <w:szCs w:val="22"/>
        </w:rPr>
        <w:t xml:space="preserve"> </w:t>
      </w:r>
      <w:r w:rsidRPr="004213FE">
        <w:rPr>
          <w:sz w:val="22"/>
          <w:szCs w:val="22"/>
        </w:rPr>
        <w:t>Совета</w:t>
      </w:r>
      <w:r w:rsidRPr="004213FE">
        <w:rPr>
          <w:spacing w:val="33"/>
          <w:sz w:val="22"/>
          <w:szCs w:val="22"/>
        </w:rPr>
        <w:t xml:space="preserve"> </w:t>
      </w:r>
      <w:r w:rsidRPr="004213FE">
        <w:rPr>
          <w:sz w:val="22"/>
          <w:szCs w:val="22"/>
        </w:rPr>
        <w:t>старшеклассников</w:t>
      </w:r>
    </w:p>
    <w:p w:rsidR="004A0C89" w:rsidRPr="004213FE" w:rsidRDefault="004A0C89" w:rsidP="004A0C89">
      <w:pPr>
        <w:ind w:left="25"/>
        <w:rPr>
          <w:sz w:val="22"/>
          <w:szCs w:val="22"/>
        </w:rPr>
      </w:pPr>
      <w:r w:rsidRPr="004213FE">
        <w:rPr>
          <w:spacing w:val="35"/>
          <w:sz w:val="22"/>
          <w:szCs w:val="22"/>
        </w:rPr>
        <w:t xml:space="preserve"> </w:t>
      </w:r>
      <w:r w:rsidRPr="004213FE">
        <w:rPr>
          <w:sz w:val="22"/>
          <w:szCs w:val="22"/>
        </w:rPr>
        <w:t>(Протокол</w:t>
      </w:r>
      <w:r w:rsidRPr="004213FE">
        <w:rPr>
          <w:spacing w:val="33"/>
          <w:sz w:val="22"/>
          <w:szCs w:val="22"/>
        </w:rPr>
        <w:t xml:space="preserve"> </w:t>
      </w:r>
      <w:r w:rsidRPr="004213FE">
        <w:rPr>
          <w:sz w:val="22"/>
          <w:szCs w:val="22"/>
        </w:rPr>
        <w:t>от</w:t>
      </w:r>
      <w:r w:rsidRPr="004213FE">
        <w:rPr>
          <w:spacing w:val="36"/>
          <w:sz w:val="22"/>
          <w:szCs w:val="22"/>
        </w:rPr>
        <w:t xml:space="preserve"> </w:t>
      </w:r>
      <w:r w:rsidRPr="004213FE">
        <w:rPr>
          <w:spacing w:val="-2"/>
          <w:sz w:val="22"/>
          <w:szCs w:val="22"/>
        </w:rPr>
        <w:t>12.01.2026г. №4)</w:t>
      </w:r>
    </w:p>
    <w:p w:rsidR="004A0C89" w:rsidRDefault="004A0C89" w:rsidP="004A0C89">
      <w:pPr>
        <w:pStyle w:val="a3"/>
        <w:spacing w:before="234"/>
        <w:rPr>
          <w:b/>
          <w:sz w:val="28"/>
        </w:rPr>
      </w:pPr>
    </w:p>
    <w:p w:rsidR="004A0C89" w:rsidRDefault="004A0C89" w:rsidP="004A0C89">
      <w:pPr>
        <w:pStyle w:val="Heading1"/>
        <w:spacing w:before="1"/>
        <w:rPr>
          <w:spacing w:val="-2"/>
        </w:rPr>
      </w:pPr>
      <w:r>
        <w:t>ПОЛОЖЕНИЕ</w:t>
      </w:r>
      <w:r>
        <w:rPr>
          <w:spacing w:val="-10"/>
        </w:rPr>
        <w:t xml:space="preserve"> </w:t>
      </w:r>
      <w:r>
        <w:t>ОБ</w:t>
      </w:r>
      <w:r>
        <w:rPr>
          <w:spacing w:val="49"/>
        </w:rPr>
        <w:t xml:space="preserve"> </w:t>
      </w:r>
      <w:r>
        <w:t>ИНДИВИДУАЛЬНОМ</w:t>
      </w:r>
      <w:r>
        <w:rPr>
          <w:spacing w:val="-4"/>
        </w:rPr>
        <w:t xml:space="preserve"> </w:t>
      </w:r>
      <w:r>
        <w:rPr>
          <w:spacing w:val="-2"/>
        </w:rPr>
        <w:t>ПРОЕКТЕ</w:t>
      </w:r>
    </w:p>
    <w:p w:rsidR="004A0C89" w:rsidRDefault="004A0C89" w:rsidP="004A0C89">
      <w:pPr>
        <w:pStyle w:val="Heading1"/>
        <w:spacing w:before="1"/>
        <w:rPr>
          <w:spacing w:val="-2"/>
        </w:rPr>
      </w:pPr>
      <w:r>
        <w:rPr>
          <w:spacing w:val="-2"/>
        </w:rPr>
        <w:t>Муниципального общеобразовательного учреждения средней общеобразовательной школы №8 г.Каменки</w:t>
      </w:r>
    </w:p>
    <w:p w:rsidR="004A0C89" w:rsidRDefault="004A0C89" w:rsidP="004A0C89">
      <w:pPr>
        <w:pStyle w:val="Heading1"/>
        <w:spacing w:before="1"/>
        <w:rPr>
          <w:spacing w:val="-2"/>
        </w:rPr>
      </w:pPr>
    </w:p>
    <w:p w:rsidR="004A0C89" w:rsidRDefault="004A0C89" w:rsidP="004A0C89">
      <w:pPr>
        <w:pStyle w:val="Heading1"/>
        <w:spacing w:before="1"/>
        <w:rPr>
          <w:spacing w:val="-2"/>
        </w:rPr>
      </w:pPr>
    </w:p>
    <w:p w:rsidR="004A0C89" w:rsidRDefault="004A0C89" w:rsidP="004A0C89">
      <w:pPr>
        <w:pStyle w:val="Heading1"/>
        <w:spacing w:before="1"/>
        <w:rPr>
          <w:spacing w:val="-2"/>
        </w:rPr>
      </w:pPr>
    </w:p>
    <w:p w:rsidR="004A0C89" w:rsidRDefault="004A0C89" w:rsidP="004A0C89">
      <w:pPr>
        <w:pStyle w:val="Heading1"/>
        <w:spacing w:before="1"/>
        <w:rPr>
          <w:spacing w:val="-2"/>
        </w:rPr>
      </w:pPr>
    </w:p>
    <w:p w:rsidR="004A0C89" w:rsidRDefault="004A0C89" w:rsidP="004A0C89">
      <w:pPr>
        <w:pStyle w:val="Heading1"/>
        <w:spacing w:before="1"/>
        <w:rPr>
          <w:spacing w:val="-2"/>
        </w:rPr>
      </w:pPr>
    </w:p>
    <w:p w:rsidR="004A0C89" w:rsidRDefault="004A0C89" w:rsidP="004A0C89">
      <w:pPr>
        <w:pStyle w:val="Heading1"/>
        <w:spacing w:before="1"/>
        <w:rPr>
          <w:spacing w:val="-2"/>
        </w:rPr>
      </w:pPr>
    </w:p>
    <w:p w:rsidR="004A0C89" w:rsidRDefault="004A0C89" w:rsidP="004A0C89">
      <w:pPr>
        <w:pStyle w:val="Heading1"/>
        <w:spacing w:before="1"/>
        <w:rPr>
          <w:spacing w:val="-2"/>
        </w:rPr>
      </w:pPr>
    </w:p>
    <w:p w:rsidR="004A0C89" w:rsidRDefault="004A0C89" w:rsidP="004A0C89">
      <w:pPr>
        <w:pStyle w:val="Heading1"/>
        <w:spacing w:before="1"/>
        <w:rPr>
          <w:spacing w:val="-2"/>
        </w:rPr>
      </w:pPr>
    </w:p>
    <w:p w:rsidR="004A0C89" w:rsidRDefault="004A0C89" w:rsidP="004A0C89">
      <w:pPr>
        <w:pStyle w:val="Heading1"/>
        <w:spacing w:before="1"/>
        <w:rPr>
          <w:spacing w:val="-2"/>
        </w:rPr>
      </w:pPr>
    </w:p>
    <w:p w:rsidR="004A0C89" w:rsidRDefault="004A0C89" w:rsidP="004A0C89">
      <w:pPr>
        <w:pStyle w:val="Heading1"/>
        <w:spacing w:before="1"/>
        <w:rPr>
          <w:spacing w:val="-2"/>
        </w:rPr>
      </w:pPr>
    </w:p>
    <w:p w:rsidR="004A0C89" w:rsidRDefault="004A0C89" w:rsidP="004A0C89">
      <w:pPr>
        <w:pStyle w:val="Heading1"/>
        <w:spacing w:before="1"/>
        <w:rPr>
          <w:spacing w:val="-2"/>
        </w:rPr>
      </w:pPr>
    </w:p>
    <w:p w:rsidR="004A0C89" w:rsidRDefault="004A0C89" w:rsidP="004A0C89">
      <w:pPr>
        <w:pStyle w:val="Heading1"/>
        <w:spacing w:before="1"/>
        <w:rPr>
          <w:spacing w:val="-2"/>
        </w:rPr>
      </w:pPr>
    </w:p>
    <w:p w:rsidR="004A0C89" w:rsidRDefault="004A0C89" w:rsidP="004A0C89">
      <w:pPr>
        <w:pStyle w:val="Heading1"/>
        <w:spacing w:before="1"/>
        <w:rPr>
          <w:spacing w:val="-2"/>
        </w:rPr>
      </w:pPr>
    </w:p>
    <w:p w:rsidR="004A0C89" w:rsidRDefault="004A0C89" w:rsidP="004A0C89">
      <w:pPr>
        <w:pStyle w:val="Heading1"/>
        <w:spacing w:before="1"/>
        <w:rPr>
          <w:spacing w:val="-2"/>
        </w:rPr>
      </w:pPr>
    </w:p>
    <w:p w:rsidR="004A0C89" w:rsidRDefault="004A0C89" w:rsidP="004A0C89">
      <w:pPr>
        <w:pStyle w:val="Heading1"/>
        <w:spacing w:before="1"/>
        <w:rPr>
          <w:spacing w:val="-2"/>
        </w:rPr>
      </w:pPr>
    </w:p>
    <w:p w:rsidR="004A0C89" w:rsidRDefault="004A0C89" w:rsidP="004A0C89">
      <w:pPr>
        <w:pStyle w:val="Heading1"/>
        <w:spacing w:before="1"/>
        <w:rPr>
          <w:spacing w:val="-2"/>
        </w:rPr>
      </w:pPr>
    </w:p>
    <w:p w:rsidR="004A0C89" w:rsidRDefault="004A0C89" w:rsidP="004A0C89">
      <w:pPr>
        <w:pStyle w:val="Heading1"/>
        <w:spacing w:before="1"/>
        <w:rPr>
          <w:spacing w:val="-2"/>
        </w:rPr>
      </w:pPr>
    </w:p>
    <w:p w:rsidR="004A0C89" w:rsidRDefault="004A0C89" w:rsidP="004A0C89">
      <w:pPr>
        <w:pStyle w:val="Heading1"/>
        <w:spacing w:before="1"/>
        <w:rPr>
          <w:spacing w:val="-2"/>
        </w:rPr>
      </w:pPr>
    </w:p>
    <w:p w:rsidR="004A0C89" w:rsidRDefault="004A0C89" w:rsidP="004A0C89">
      <w:pPr>
        <w:pStyle w:val="Heading1"/>
        <w:spacing w:before="1"/>
        <w:rPr>
          <w:spacing w:val="-2"/>
        </w:rPr>
      </w:pPr>
    </w:p>
    <w:p w:rsidR="004A0C89" w:rsidRDefault="004A0C89" w:rsidP="004A0C89">
      <w:pPr>
        <w:pStyle w:val="Heading1"/>
        <w:spacing w:before="1"/>
        <w:rPr>
          <w:spacing w:val="-2"/>
        </w:rPr>
      </w:pPr>
    </w:p>
    <w:p w:rsidR="004A0C89" w:rsidRDefault="004A0C89" w:rsidP="004A0C89">
      <w:pPr>
        <w:pStyle w:val="Heading1"/>
        <w:spacing w:before="1"/>
        <w:rPr>
          <w:spacing w:val="-2"/>
        </w:rPr>
      </w:pPr>
    </w:p>
    <w:p w:rsidR="004A0C89" w:rsidRDefault="004A0C89" w:rsidP="004A0C89">
      <w:pPr>
        <w:pStyle w:val="Heading1"/>
        <w:spacing w:before="1"/>
        <w:rPr>
          <w:spacing w:val="-2"/>
        </w:rPr>
      </w:pPr>
    </w:p>
    <w:p w:rsidR="004A0C89" w:rsidRDefault="004A0C89" w:rsidP="004A0C89">
      <w:pPr>
        <w:pStyle w:val="Heading1"/>
        <w:spacing w:before="1"/>
        <w:rPr>
          <w:spacing w:val="-2"/>
        </w:rPr>
      </w:pPr>
    </w:p>
    <w:p w:rsidR="004A0C89" w:rsidRDefault="004A0C89" w:rsidP="004A0C89">
      <w:pPr>
        <w:pStyle w:val="Heading1"/>
        <w:spacing w:before="1"/>
        <w:rPr>
          <w:spacing w:val="-2"/>
        </w:rPr>
      </w:pPr>
    </w:p>
    <w:p w:rsidR="004A0C89" w:rsidRDefault="004A0C89" w:rsidP="004A0C89">
      <w:pPr>
        <w:pStyle w:val="Heading1"/>
        <w:spacing w:before="1"/>
        <w:rPr>
          <w:spacing w:val="-2"/>
        </w:rPr>
      </w:pPr>
    </w:p>
    <w:p w:rsidR="004A0C89" w:rsidRDefault="004A0C89" w:rsidP="004A0C89">
      <w:pPr>
        <w:pStyle w:val="Heading1"/>
        <w:spacing w:before="1"/>
        <w:rPr>
          <w:spacing w:val="-2"/>
        </w:rPr>
      </w:pPr>
    </w:p>
    <w:p w:rsidR="004A0C89" w:rsidRDefault="004A0C89" w:rsidP="004A0C89">
      <w:pPr>
        <w:pStyle w:val="Heading1"/>
        <w:spacing w:before="1"/>
      </w:pPr>
    </w:p>
    <w:p w:rsidR="004A0C89" w:rsidRDefault="004A0C89" w:rsidP="004A0C89">
      <w:pPr>
        <w:pStyle w:val="Heading1"/>
        <w:spacing w:before="1"/>
      </w:pPr>
    </w:p>
    <w:p w:rsidR="004A0C89" w:rsidRDefault="004A0C89" w:rsidP="004A0C89">
      <w:pPr>
        <w:pStyle w:val="Heading1"/>
        <w:spacing w:before="1"/>
      </w:pPr>
    </w:p>
    <w:p w:rsidR="004A0C89" w:rsidRDefault="004A0C89" w:rsidP="004A0C89">
      <w:pPr>
        <w:pStyle w:val="Heading1"/>
        <w:spacing w:before="1"/>
      </w:pPr>
    </w:p>
    <w:p w:rsidR="004A0C89" w:rsidRDefault="004A0C89" w:rsidP="004A0C89">
      <w:pPr>
        <w:pStyle w:val="Heading1"/>
        <w:spacing w:before="1"/>
      </w:pPr>
    </w:p>
    <w:p w:rsidR="004A0C89" w:rsidRDefault="004A0C89" w:rsidP="004A0C89">
      <w:pPr>
        <w:pStyle w:val="Heading2"/>
        <w:numPr>
          <w:ilvl w:val="0"/>
          <w:numId w:val="2"/>
        </w:numPr>
        <w:tabs>
          <w:tab w:val="left" w:pos="3814"/>
        </w:tabs>
        <w:spacing w:before="277"/>
        <w:ind w:hanging="720"/>
        <w:jc w:val="left"/>
      </w:pPr>
      <w:r>
        <w:t>ОБЩИЕ</w:t>
      </w:r>
      <w:r>
        <w:rPr>
          <w:spacing w:val="-1"/>
        </w:rPr>
        <w:t xml:space="preserve"> </w:t>
      </w:r>
      <w:r>
        <w:rPr>
          <w:spacing w:val="-2"/>
        </w:rPr>
        <w:t>ПОЛОЖЕНИЯ</w:t>
      </w:r>
    </w:p>
    <w:p w:rsidR="004A0C89" w:rsidRPr="004213FE" w:rsidRDefault="004A0C89" w:rsidP="004A0C89">
      <w:pPr>
        <w:pStyle w:val="a7"/>
        <w:numPr>
          <w:ilvl w:val="1"/>
          <w:numId w:val="2"/>
        </w:numPr>
        <w:tabs>
          <w:tab w:val="left" w:pos="561"/>
        </w:tabs>
        <w:ind w:right="609" w:firstLine="0"/>
        <w:jc w:val="both"/>
        <w:rPr>
          <w:b/>
          <w:sz w:val="24"/>
        </w:rPr>
      </w:pPr>
      <w:r>
        <w:rPr>
          <w:sz w:val="24"/>
        </w:rPr>
        <w:t>Настоящее Положение об индивидуальном проекте (далее – Положение, ИП) в соответствии с требованиями Федерального государственного образовательного стандарта основного</w:t>
      </w:r>
      <w:r>
        <w:rPr>
          <w:spacing w:val="-9"/>
          <w:sz w:val="24"/>
        </w:rPr>
        <w:t xml:space="preserve"> </w:t>
      </w:r>
      <w:r>
        <w:rPr>
          <w:sz w:val="24"/>
        </w:rPr>
        <w:t>общего</w:t>
      </w:r>
      <w:r>
        <w:rPr>
          <w:spacing w:val="-4"/>
          <w:sz w:val="24"/>
        </w:rPr>
        <w:t xml:space="preserve"> </w:t>
      </w:r>
      <w:r>
        <w:rPr>
          <w:sz w:val="24"/>
        </w:rPr>
        <w:t>образования,</w:t>
      </w:r>
      <w:r>
        <w:rPr>
          <w:spacing w:val="-10"/>
          <w:sz w:val="24"/>
        </w:rPr>
        <w:t xml:space="preserve"> </w:t>
      </w:r>
      <w:r>
        <w:rPr>
          <w:sz w:val="24"/>
        </w:rPr>
        <w:t>Федерального</w:t>
      </w:r>
      <w:r>
        <w:rPr>
          <w:spacing w:val="-9"/>
          <w:sz w:val="24"/>
        </w:rPr>
        <w:t xml:space="preserve"> </w:t>
      </w:r>
      <w:r>
        <w:rPr>
          <w:sz w:val="24"/>
        </w:rPr>
        <w:t>государственного</w:t>
      </w:r>
      <w:r>
        <w:rPr>
          <w:spacing w:val="-9"/>
          <w:sz w:val="24"/>
        </w:rPr>
        <w:t xml:space="preserve"> </w:t>
      </w:r>
      <w:r>
        <w:rPr>
          <w:sz w:val="24"/>
        </w:rPr>
        <w:t>образовательного</w:t>
      </w:r>
      <w:r>
        <w:rPr>
          <w:spacing w:val="-4"/>
          <w:sz w:val="24"/>
        </w:rPr>
        <w:t xml:space="preserve"> </w:t>
      </w:r>
      <w:r>
        <w:rPr>
          <w:sz w:val="24"/>
        </w:rPr>
        <w:t>стандарта среднего общего образования</w:t>
      </w:r>
      <w:r>
        <w:rPr>
          <w:spacing w:val="40"/>
          <w:sz w:val="24"/>
        </w:rPr>
        <w:t xml:space="preserve"> </w:t>
      </w:r>
      <w:r>
        <w:rPr>
          <w:sz w:val="24"/>
        </w:rPr>
        <w:t>разработано на основе Федеральной образовательной программы основного общего образования, Федеральной образовательной программы среднего общего образования МОУ СОШ № 8  г.Каменки (далее – Школа).</w:t>
      </w:r>
    </w:p>
    <w:p w:rsidR="004A0C89" w:rsidRDefault="004A0C89" w:rsidP="004A0C89">
      <w:pPr>
        <w:pStyle w:val="a7"/>
        <w:tabs>
          <w:tab w:val="left" w:pos="561"/>
        </w:tabs>
        <w:ind w:right="609"/>
        <w:jc w:val="right"/>
        <w:rPr>
          <w:b/>
          <w:sz w:val="24"/>
        </w:rPr>
      </w:pPr>
    </w:p>
    <w:p w:rsidR="004A0C89" w:rsidRPr="004213FE" w:rsidRDefault="004A0C89" w:rsidP="004A0C89">
      <w:pPr>
        <w:pStyle w:val="a7"/>
        <w:numPr>
          <w:ilvl w:val="1"/>
          <w:numId w:val="2"/>
        </w:numPr>
        <w:tabs>
          <w:tab w:val="left" w:pos="561"/>
        </w:tabs>
        <w:ind w:right="610" w:firstLine="0"/>
        <w:jc w:val="both"/>
        <w:rPr>
          <w:b/>
          <w:sz w:val="24"/>
        </w:rPr>
      </w:pPr>
      <w:r>
        <w:rPr>
          <w:sz w:val="24"/>
        </w:rPr>
        <w:t>Настоящее Положение является локальным актом Школы, разработанным с целью разъяснения принципов и</w:t>
      </w:r>
      <w:r>
        <w:rPr>
          <w:spacing w:val="-1"/>
          <w:sz w:val="24"/>
        </w:rPr>
        <w:t xml:space="preserve"> </w:t>
      </w:r>
      <w:r>
        <w:rPr>
          <w:sz w:val="24"/>
        </w:rPr>
        <w:t>особенностей</w:t>
      </w:r>
      <w:r>
        <w:rPr>
          <w:spacing w:val="-1"/>
          <w:sz w:val="24"/>
        </w:rPr>
        <w:t xml:space="preserve"> </w:t>
      </w:r>
      <w:r>
        <w:rPr>
          <w:sz w:val="24"/>
        </w:rPr>
        <w:t>организации работы над индивидуальным проектом в условиях</w:t>
      </w:r>
      <w:r>
        <w:rPr>
          <w:spacing w:val="-2"/>
          <w:sz w:val="24"/>
        </w:rPr>
        <w:t xml:space="preserve"> </w:t>
      </w:r>
      <w:r>
        <w:rPr>
          <w:sz w:val="24"/>
        </w:rPr>
        <w:t>реализации</w:t>
      </w:r>
      <w:r>
        <w:rPr>
          <w:spacing w:val="-6"/>
          <w:sz w:val="24"/>
        </w:rPr>
        <w:t xml:space="preserve"> </w:t>
      </w:r>
      <w:r>
        <w:rPr>
          <w:sz w:val="24"/>
        </w:rPr>
        <w:t>Федерального государственного</w:t>
      </w:r>
      <w:r>
        <w:rPr>
          <w:spacing w:val="-4"/>
          <w:sz w:val="24"/>
        </w:rPr>
        <w:t xml:space="preserve"> </w:t>
      </w:r>
      <w:r>
        <w:rPr>
          <w:sz w:val="24"/>
        </w:rPr>
        <w:t>образовательного стандарта</w:t>
      </w:r>
      <w:r>
        <w:rPr>
          <w:spacing w:val="-5"/>
          <w:sz w:val="24"/>
        </w:rPr>
        <w:t xml:space="preserve"> </w:t>
      </w:r>
      <w:r>
        <w:rPr>
          <w:sz w:val="24"/>
        </w:rPr>
        <w:t>(далее – ФГОС) и Федеральной образовательной программы (далее – ФОП) на уровне основного общего образования и среднего общего образования.</w:t>
      </w:r>
    </w:p>
    <w:p w:rsidR="004A0C89" w:rsidRPr="004213FE" w:rsidRDefault="004A0C89" w:rsidP="004A0C89">
      <w:pPr>
        <w:pStyle w:val="a7"/>
        <w:rPr>
          <w:b/>
          <w:sz w:val="24"/>
        </w:rPr>
      </w:pPr>
    </w:p>
    <w:p w:rsidR="004A0C89" w:rsidRDefault="004A0C89" w:rsidP="004A0C89">
      <w:pPr>
        <w:pStyle w:val="a7"/>
        <w:tabs>
          <w:tab w:val="left" w:pos="561"/>
        </w:tabs>
        <w:ind w:right="610"/>
        <w:jc w:val="right"/>
        <w:rPr>
          <w:b/>
          <w:sz w:val="24"/>
        </w:rPr>
      </w:pPr>
    </w:p>
    <w:p w:rsidR="004A0C89" w:rsidRDefault="004A0C89" w:rsidP="004A0C89">
      <w:pPr>
        <w:pStyle w:val="a7"/>
        <w:numPr>
          <w:ilvl w:val="1"/>
          <w:numId w:val="2"/>
        </w:numPr>
        <w:tabs>
          <w:tab w:val="left" w:pos="561"/>
        </w:tabs>
        <w:spacing w:line="242" w:lineRule="auto"/>
        <w:ind w:right="615" w:firstLine="0"/>
        <w:jc w:val="both"/>
        <w:rPr>
          <w:b/>
          <w:sz w:val="24"/>
        </w:rPr>
      </w:pPr>
      <w:r>
        <w:rPr>
          <w:sz w:val="24"/>
        </w:rPr>
        <w:t>Настоящее Положение определяет основы организации работы над индивидуальным проектом и особенности его оценки.</w:t>
      </w:r>
    </w:p>
    <w:p w:rsidR="004A0C89" w:rsidRDefault="004A0C89" w:rsidP="004A0C89">
      <w:pPr>
        <w:pStyle w:val="a7"/>
        <w:numPr>
          <w:ilvl w:val="1"/>
          <w:numId w:val="2"/>
        </w:numPr>
        <w:tabs>
          <w:tab w:val="left" w:pos="561"/>
        </w:tabs>
        <w:ind w:right="609" w:firstLine="0"/>
        <w:jc w:val="both"/>
        <w:rPr>
          <w:b/>
          <w:sz w:val="24"/>
        </w:rPr>
      </w:pPr>
      <w:r>
        <w:rPr>
          <w:sz w:val="24"/>
        </w:rPr>
        <w:t>Проектная деятельность является одной из форм организации учебного процесса и внеурочной деятельности, направлена на повышение качества образования, демократизации стиля общения педагогов и обучающихся Школы.</w:t>
      </w:r>
    </w:p>
    <w:p w:rsidR="004A0C89" w:rsidRDefault="004A0C89" w:rsidP="004A0C89">
      <w:pPr>
        <w:pStyle w:val="a7"/>
        <w:numPr>
          <w:ilvl w:val="1"/>
          <w:numId w:val="2"/>
        </w:numPr>
        <w:tabs>
          <w:tab w:val="left" w:pos="561"/>
        </w:tabs>
        <w:ind w:right="611" w:firstLine="0"/>
        <w:jc w:val="both"/>
        <w:rPr>
          <w:b/>
          <w:sz w:val="24"/>
        </w:rPr>
      </w:pPr>
      <w:r>
        <w:rPr>
          <w:sz w:val="24"/>
        </w:rPr>
        <w:t>ИП</w:t>
      </w:r>
      <w:r>
        <w:rPr>
          <w:spacing w:val="-8"/>
          <w:sz w:val="24"/>
        </w:rPr>
        <w:t xml:space="preserve"> </w:t>
      </w:r>
      <w:r>
        <w:rPr>
          <w:sz w:val="24"/>
        </w:rPr>
        <w:t>является</w:t>
      </w:r>
      <w:r>
        <w:rPr>
          <w:spacing w:val="-15"/>
          <w:sz w:val="24"/>
        </w:rPr>
        <w:t xml:space="preserve"> </w:t>
      </w:r>
      <w:r>
        <w:rPr>
          <w:sz w:val="24"/>
        </w:rPr>
        <w:t>объектом</w:t>
      </w:r>
      <w:r>
        <w:rPr>
          <w:spacing w:val="-14"/>
          <w:sz w:val="24"/>
        </w:rPr>
        <w:t xml:space="preserve"> </w:t>
      </w:r>
      <w:r>
        <w:rPr>
          <w:sz w:val="24"/>
        </w:rPr>
        <w:t>оценки</w:t>
      </w:r>
      <w:r>
        <w:rPr>
          <w:spacing w:val="-11"/>
          <w:sz w:val="24"/>
        </w:rPr>
        <w:t xml:space="preserve"> </w:t>
      </w:r>
      <w:r>
        <w:rPr>
          <w:sz w:val="24"/>
        </w:rPr>
        <w:t>личностных,</w:t>
      </w:r>
      <w:r>
        <w:rPr>
          <w:spacing w:val="-10"/>
          <w:sz w:val="24"/>
        </w:rPr>
        <w:t xml:space="preserve"> </w:t>
      </w:r>
      <w:r>
        <w:rPr>
          <w:sz w:val="24"/>
        </w:rPr>
        <w:t>метапредметных</w:t>
      </w:r>
      <w:r>
        <w:rPr>
          <w:spacing w:val="-12"/>
          <w:sz w:val="24"/>
        </w:rPr>
        <w:t xml:space="preserve"> </w:t>
      </w:r>
      <w:r>
        <w:rPr>
          <w:sz w:val="24"/>
        </w:rPr>
        <w:t>и</w:t>
      </w:r>
      <w:r>
        <w:rPr>
          <w:spacing w:val="-5"/>
          <w:sz w:val="24"/>
        </w:rPr>
        <w:t xml:space="preserve"> </w:t>
      </w:r>
      <w:r>
        <w:rPr>
          <w:sz w:val="24"/>
        </w:rPr>
        <w:t>предметных</w:t>
      </w:r>
      <w:r>
        <w:rPr>
          <w:spacing w:val="-10"/>
          <w:sz w:val="24"/>
        </w:rPr>
        <w:t xml:space="preserve"> </w:t>
      </w:r>
      <w:r>
        <w:rPr>
          <w:sz w:val="24"/>
        </w:rPr>
        <w:t xml:space="preserve">результатов, полученных обучающимися в ходе освоения основной образовательной программы основного общего образования и основной образовательной программы среднего общего </w:t>
      </w:r>
      <w:r>
        <w:rPr>
          <w:spacing w:val="-2"/>
          <w:sz w:val="24"/>
        </w:rPr>
        <w:t>образования.</w:t>
      </w:r>
    </w:p>
    <w:p w:rsidR="004A0C89" w:rsidRDefault="004A0C89" w:rsidP="004A0C89">
      <w:pPr>
        <w:pStyle w:val="a7"/>
        <w:numPr>
          <w:ilvl w:val="1"/>
          <w:numId w:val="2"/>
        </w:numPr>
        <w:tabs>
          <w:tab w:val="left" w:pos="561"/>
        </w:tabs>
        <w:ind w:right="605" w:firstLine="0"/>
        <w:jc w:val="both"/>
        <w:rPr>
          <w:b/>
          <w:sz w:val="24"/>
        </w:rPr>
      </w:pPr>
      <w:r>
        <w:rPr>
          <w:sz w:val="24"/>
        </w:rPr>
        <w:t>ИП</w:t>
      </w:r>
      <w:r>
        <w:rPr>
          <w:spacing w:val="-3"/>
          <w:sz w:val="24"/>
        </w:rPr>
        <w:t xml:space="preserve"> </w:t>
      </w:r>
      <w:r>
        <w:rPr>
          <w:sz w:val="24"/>
        </w:rPr>
        <w:t>представляет</w:t>
      </w:r>
      <w:r>
        <w:rPr>
          <w:spacing w:val="-2"/>
          <w:sz w:val="24"/>
        </w:rPr>
        <w:t xml:space="preserve"> </w:t>
      </w:r>
      <w:r>
        <w:rPr>
          <w:sz w:val="24"/>
        </w:rPr>
        <w:t>собой</w:t>
      </w:r>
      <w:r>
        <w:rPr>
          <w:spacing w:val="-6"/>
          <w:sz w:val="24"/>
        </w:rPr>
        <w:t xml:space="preserve"> </w:t>
      </w:r>
      <w:r>
        <w:rPr>
          <w:sz w:val="24"/>
        </w:rPr>
        <w:t>учебный</w:t>
      </w:r>
      <w:r>
        <w:rPr>
          <w:spacing w:val="-1"/>
          <w:sz w:val="24"/>
        </w:rPr>
        <w:t xml:space="preserve"> </w:t>
      </w:r>
      <w:r>
        <w:rPr>
          <w:sz w:val="24"/>
        </w:rPr>
        <w:t>проект,</w:t>
      </w:r>
      <w:r>
        <w:rPr>
          <w:spacing w:val="-4"/>
          <w:sz w:val="24"/>
        </w:rPr>
        <w:t xml:space="preserve"> </w:t>
      </w:r>
      <w:r>
        <w:rPr>
          <w:sz w:val="24"/>
        </w:rPr>
        <w:t>выполняемый</w:t>
      </w:r>
      <w:r>
        <w:rPr>
          <w:spacing w:val="-4"/>
          <w:sz w:val="24"/>
        </w:rPr>
        <w:t xml:space="preserve"> </w:t>
      </w:r>
      <w:r>
        <w:rPr>
          <w:sz w:val="24"/>
        </w:rPr>
        <w:t>обучающимися</w:t>
      </w:r>
      <w:r>
        <w:rPr>
          <w:spacing w:val="-2"/>
          <w:sz w:val="24"/>
        </w:rPr>
        <w:t xml:space="preserve"> </w:t>
      </w:r>
      <w:r>
        <w:rPr>
          <w:sz w:val="24"/>
        </w:rPr>
        <w:t>в</w:t>
      </w:r>
      <w:r>
        <w:rPr>
          <w:spacing w:val="-1"/>
          <w:sz w:val="24"/>
        </w:rPr>
        <w:t xml:space="preserve"> </w:t>
      </w:r>
      <w:r>
        <w:rPr>
          <w:sz w:val="24"/>
        </w:rPr>
        <w:t>рамках</w:t>
      </w:r>
      <w:r>
        <w:rPr>
          <w:spacing w:val="-7"/>
          <w:sz w:val="24"/>
        </w:rPr>
        <w:t xml:space="preserve"> </w:t>
      </w:r>
      <w:r>
        <w:rPr>
          <w:sz w:val="24"/>
        </w:rPr>
        <w:t>одного или нескольких учебных предметов, в рамках внеурочной деятельности с целью продемонстрировать свои достижения в самостоятельном освоении содержания и методов избранных областей знаний и видов деятельности,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w:t>
      </w:r>
    </w:p>
    <w:p w:rsidR="004A0C89" w:rsidRDefault="004A0C89" w:rsidP="004A0C89">
      <w:pPr>
        <w:pStyle w:val="a7"/>
        <w:numPr>
          <w:ilvl w:val="1"/>
          <w:numId w:val="2"/>
        </w:numPr>
        <w:tabs>
          <w:tab w:val="left" w:pos="561"/>
        </w:tabs>
        <w:ind w:right="610" w:firstLine="0"/>
        <w:jc w:val="both"/>
        <w:rPr>
          <w:b/>
          <w:sz w:val="24"/>
        </w:rPr>
      </w:pPr>
      <w:r>
        <w:rPr>
          <w:sz w:val="24"/>
        </w:rPr>
        <w:t>Выполнение ИП</w:t>
      </w:r>
      <w:r>
        <w:rPr>
          <w:spacing w:val="-3"/>
          <w:sz w:val="24"/>
        </w:rPr>
        <w:t xml:space="preserve"> </w:t>
      </w:r>
      <w:r>
        <w:rPr>
          <w:sz w:val="24"/>
        </w:rPr>
        <w:t>обязательно для каждого обучающегося, занимающегося по ФГОС на уровне основного общего образования и среднего общего образования, причем, на уровне основного общего образования экспертная оценка процесса и результатов проектной деятельности для оценки метапредметных результатов проводится минимум раз в два года.</w:t>
      </w:r>
    </w:p>
    <w:p w:rsidR="004A0C89" w:rsidRPr="004213FE" w:rsidRDefault="004A0C89" w:rsidP="004A0C89">
      <w:pPr>
        <w:pStyle w:val="a7"/>
        <w:numPr>
          <w:ilvl w:val="1"/>
          <w:numId w:val="2"/>
        </w:numPr>
        <w:tabs>
          <w:tab w:val="left" w:pos="561"/>
        </w:tabs>
        <w:spacing w:line="242" w:lineRule="auto"/>
        <w:ind w:right="613" w:firstLine="0"/>
        <w:jc w:val="both"/>
        <w:rPr>
          <w:b/>
          <w:sz w:val="24"/>
        </w:rPr>
      </w:pPr>
      <w:r>
        <w:rPr>
          <w:sz w:val="24"/>
        </w:rPr>
        <w:t>Невыполнение выпускником ИП равноценно получению неудовлетворительной отметки по любому учебному</w:t>
      </w:r>
      <w:r>
        <w:rPr>
          <w:spacing w:val="-1"/>
          <w:sz w:val="24"/>
        </w:rPr>
        <w:t xml:space="preserve"> </w:t>
      </w:r>
      <w:r>
        <w:rPr>
          <w:sz w:val="24"/>
        </w:rPr>
        <w:t>предмету.</w:t>
      </w:r>
    </w:p>
    <w:p w:rsidR="004A0C89" w:rsidRDefault="004A0C89" w:rsidP="004A0C89">
      <w:pPr>
        <w:pStyle w:val="a7"/>
        <w:tabs>
          <w:tab w:val="left" w:pos="561"/>
        </w:tabs>
        <w:spacing w:line="242" w:lineRule="auto"/>
        <w:ind w:right="613"/>
        <w:jc w:val="right"/>
        <w:rPr>
          <w:b/>
          <w:sz w:val="24"/>
        </w:rPr>
      </w:pPr>
    </w:p>
    <w:p w:rsidR="004A0C89" w:rsidRDefault="004A0C89" w:rsidP="004A0C89">
      <w:pPr>
        <w:pStyle w:val="a7"/>
        <w:numPr>
          <w:ilvl w:val="1"/>
          <w:numId w:val="2"/>
        </w:numPr>
        <w:tabs>
          <w:tab w:val="left" w:pos="561"/>
        </w:tabs>
        <w:ind w:right="610" w:firstLine="0"/>
        <w:jc w:val="both"/>
        <w:rPr>
          <w:b/>
          <w:sz w:val="24"/>
        </w:rPr>
      </w:pPr>
      <w:r>
        <w:rPr>
          <w:sz w:val="24"/>
        </w:rPr>
        <w:t>На уровне основного общего образования допускается выполнение ИП группой обучающихся до 3 человек (по согласованию с руководителем проекта и ответственным за организацию работы по созданию ИП), на уровне среднего общего образования ИП выполняется каждым выпускником отдельно.</w:t>
      </w:r>
    </w:p>
    <w:p w:rsidR="004A0C89" w:rsidRPr="004213FE" w:rsidRDefault="004A0C89" w:rsidP="004A0C89">
      <w:pPr>
        <w:pStyle w:val="a3"/>
        <w:spacing w:before="248" w:line="237" w:lineRule="auto"/>
        <w:ind w:left="20" w:right="613"/>
        <w:jc w:val="both"/>
        <w:sectPr w:rsidR="004A0C89" w:rsidRPr="004213FE" w:rsidSect="004A0C89">
          <w:footerReference w:type="default" r:id="rId5"/>
          <w:pgSz w:w="11910" w:h="16840"/>
          <w:pgMar w:top="320" w:right="141" w:bottom="960" w:left="1559" w:header="0" w:footer="773" w:gutter="0"/>
          <w:pgNumType w:start="1"/>
          <w:cols w:space="720"/>
        </w:sectPr>
      </w:pPr>
      <w:r>
        <w:t>Результаты</w:t>
      </w:r>
      <w:r>
        <w:rPr>
          <w:spacing w:val="46"/>
        </w:rPr>
        <w:t xml:space="preserve"> </w:t>
      </w:r>
      <w:r>
        <w:t>защиты</w:t>
      </w:r>
      <w:r>
        <w:rPr>
          <w:spacing w:val="45"/>
        </w:rPr>
        <w:t xml:space="preserve"> </w:t>
      </w:r>
      <w:r>
        <w:t>ИП</w:t>
      </w:r>
      <w:r>
        <w:rPr>
          <w:spacing w:val="45"/>
        </w:rPr>
        <w:t xml:space="preserve"> </w:t>
      </w:r>
      <w:r>
        <w:t>являются</w:t>
      </w:r>
      <w:r>
        <w:rPr>
          <w:spacing w:val="42"/>
        </w:rPr>
        <w:t xml:space="preserve"> </w:t>
      </w:r>
      <w:r>
        <w:t>одной</w:t>
      </w:r>
      <w:r>
        <w:rPr>
          <w:spacing w:val="43"/>
        </w:rPr>
        <w:t xml:space="preserve"> </w:t>
      </w:r>
      <w:r>
        <w:t>из</w:t>
      </w:r>
      <w:r>
        <w:rPr>
          <w:spacing w:val="38"/>
        </w:rPr>
        <w:t xml:space="preserve"> </w:t>
      </w:r>
      <w:r>
        <w:t>обязательных</w:t>
      </w:r>
      <w:r>
        <w:rPr>
          <w:spacing w:val="42"/>
        </w:rPr>
        <w:t xml:space="preserve"> </w:t>
      </w:r>
      <w:r>
        <w:t>составляющих</w:t>
      </w:r>
      <w:r>
        <w:rPr>
          <w:spacing w:val="42"/>
        </w:rPr>
        <w:t xml:space="preserve"> </w:t>
      </w:r>
      <w:r>
        <w:rPr>
          <w:spacing w:val="-2"/>
        </w:rPr>
        <w:t>матери</w:t>
      </w:r>
      <w:r w:rsidRPr="004213FE">
        <w:t xml:space="preserve"> </w:t>
      </w:r>
      <w:r>
        <w:t>системы внутришкольного мониторинга образовательных достижений выпускников основного общего образования и среднего общего образования.</w:t>
      </w:r>
    </w:p>
    <w:p w:rsidR="004A0C89" w:rsidRDefault="004A0C89" w:rsidP="004A0C89">
      <w:pPr>
        <w:pStyle w:val="a3"/>
        <w:spacing w:before="248" w:line="237" w:lineRule="auto"/>
        <w:ind w:left="20" w:right="613"/>
        <w:jc w:val="both"/>
      </w:pPr>
      <w:r>
        <w:t>системы внутришкольного мониторинга образовательных достижений выпускников основного общего образования и среднего общего образования.</w:t>
      </w:r>
    </w:p>
    <w:p w:rsidR="004A0C89" w:rsidRDefault="004A0C89" w:rsidP="004A0C89">
      <w:pPr>
        <w:pStyle w:val="a7"/>
        <w:numPr>
          <w:ilvl w:val="1"/>
          <w:numId w:val="2"/>
        </w:numPr>
        <w:tabs>
          <w:tab w:val="left" w:pos="560"/>
        </w:tabs>
        <w:spacing w:before="4"/>
        <w:ind w:right="609" w:firstLine="0"/>
        <w:jc w:val="both"/>
        <w:rPr>
          <w:b/>
          <w:sz w:val="24"/>
        </w:rPr>
      </w:pPr>
      <w:r>
        <w:rPr>
          <w:sz w:val="24"/>
        </w:rPr>
        <w:t>Отметка за выполнение ИП выставляется в электронный журнал в соответствии с Положением о формах, периодичности и порядке текущего контроля успеваемости и промежуточной аттестации обучающихся Школы и Положением о ведении электронного журнала. В документ государственного образца об уровне образования – аттестат об основном общем образовании и аттестат о среднем общем образовании – отметка выставляется</w:t>
      </w:r>
      <w:r>
        <w:rPr>
          <w:spacing w:val="-6"/>
          <w:sz w:val="24"/>
        </w:rPr>
        <w:t xml:space="preserve"> </w:t>
      </w:r>
      <w:r>
        <w:rPr>
          <w:sz w:val="24"/>
        </w:rPr>
        <w:t>в</w:t>
      </w:r>
      <w:r>
        <w:rPr>
          <w:spacing w:val="-3"/>
          <w:sz w:val="24"/>
        </w:rPr>
        <w:t xml:space="preserve"> </w:t>
      </w:r>
      <w:r>
        <w:rPr>
          <w:sz w:val="24"/>
        </w:rPr>
        <w:t>соответствии</w:t>
      </w:r>
      <w:r>
        <w:rPr>
          <w:spacing w:val="-1"/>
          <w:sz w:val="24"/>
        </w:rPr>
        <w:t xml:space="preserve"> </w:t>
      </w:r>
      <w:r>
        <w:rPr>
          <w:sz w:val="24"/>
        </w:rPr>
        <w:t>с</w:t>
      </w:r>
      <w:r>
        <w:rPr>
          <w:spacing w:val="-5"/>
          <w:sz w:val="24"/>
        </w:rPr>
        <w:t xml:space="preserve"> </w:t>
      </w:r>
      <w:r>
        <w:rPr>
          <w:sz w:val="24"/>
        </w:rPr>
        <w:t>порядком заполнения,</w:t>
      </w:r>
      <w:r>
        <w:rPr>
          <w:spacing w:val="-3"/>
          <w:sz w:val="24"/>
        </w:rPr>
        <w:t xml:space="preserve"> </w:t>
      </w:r>
      <w:r>
        <w:rPr>
          <w:sz w:val="24"/>
        </w:rPr>
        <w:t>учета</w:t>
      </w:r>
      <w:r>
        <w:rPr>
          <w:spacing w:val="-2"/>
          <w:sz w:val="24"/>
        </w:rPr>
        <w:t xml:space="preserve"> </w:t>
      </w:r>
      <w:r>
        <w:rPr>
          <w:sz w:val="24"/>
        </w:rPr>
        <w:t>и</w:t>
      </w:r>
      <w:r>
        <w:rPr>
          <w:spacing w:val="-1"/>
          <w:sz w:val="24"/>
        </w:rPr>
        <w:t xml:space="preserve"> </w:t>
      </w:r>
      <w:r>
        <w:rPr>
          <w:sz w:val="24"/>
        </w:rPr>
        <w:t>выдачи аттестатов</w:t>
      </w:r>
      <w:r>
        <w:rPr>
          <w:spacing w:val="-8"/>
          <w:sz w:val="24"/>
        </w:rPr>
        <w:t xml:space="preserve"> </w:t>
      </w:r>
      <w:r>
        <w:rPr>
          <w:sz w:val="24"/>
        </w:rPr>
        <w:t>об</w:t>
      </w:r>
      <w:r>
        <w:rPr>
          <w:spacing w:val="-8"/>
          <w:sz w:val="24"/>
        </w:rPr>
        <w:t xml:space="preserve"> </w:t>
      </w:r>
      <w:r>
        <w:rPr>
          <w:sz w:val="24"/>
        </w:rPr>
        <w:t>основном общем и среднем общем образовании и их дубликатов.</w:t>
      </w:r>
    </w:p>
    <w:p w:rsidR="004A0C89" w:rsidRDefault="004A0C89" w:rsidP="004A0C89">
      <w:pPr>
        <w:pStyle w:val="a7"/>
        <w:numPr>
          <w:ilvl w:val="1"/>
          <w:numId w:val="2"/>
        </w:numPr>
        <w:tabs>
          <w:tab w:val="left" w:pos="560"/>
        </w:tabs>
        <w:ind w:right="611" w:firstLine="0"/>
        <w:jc w:val="both"/>
        <w:rPr>
          <w:b/>
          <w:sz w:val="24"/>
        </w:rPr>
      </w:pPr>
      <w:r>
        <w:rPr>
          <w:sz w:val="24"/>
        </w:rPr>
        <w:t>Результаты выполнения ИП могут рассматриваться как дополнительное основание преимущественного права при зачислении выпускника основной школы на избранное им направление профильного обучения на уровне среднего общего образования, при условии, что проект выбран по данному профилю и имеет высокую оценку.</w:t>
      </w:r>
    </w:p>
    <w:p w:rsidR="004A0C89" w:rsidRDefault="004A0C89" w:rsidP="004A0C89">
      <w:pPr>
        <w:pStyle w:val="a3"/>
        <w:spacing w:before="5"/>
      </w:pPr>
    </w:p>
    <w:p w:rsidR="004A0C89" w:rsidRDefault="004A0C89" w:rsidP="004A0C89">
      <w:pPr>
        <w:pStyle w:val="Heading2"/>
        <w:numPr>
          <w:ilvl w:val="0"/>
          <w:numId w:val="2"/>
        </w:numPr>
        <w:tabs>
          <w:tab w:val="left" w:pos="2921"/>
        </w:tabs>
        <w:spacing w:before="1"/>
        <w:ind w:left="2921" w:hanging="567"/>
        <w:jc w:val="left"/>
      </w:pPr>
      <w:r>
        <w:t>ЦЕЛИ</w:t>
      </w:r>
      <w:r>
        <w:rPr>
          <w:spacing w:val="-6"/>
        </w:rPr>
        <w:t xml:space="preserve"> </w:t>
      </w:r>
      <w:r>
        <w:t>И</w:t>
      </w:r>
      <w:r>
        <w:rPr>
          <w:spacing w:val="-5"/>
        </w:rPr>
        <w:t xml:space="preserve"> </w:t>
      </w:r>
      <w:r>
        <w:t>ЗАДАЧИ</w:t>
      </w:r>
      <w:r>
        <w:rPr>
          <w:spacing w:val="-5"/>
        </w:rPr>
        <w:t xml:space="preserve"> </w:t>
      </w:r>
      <w:r>
        <w:t>ВЫПОЛНЕНИЯ</w:t>
      </w:r>
      <w:r>
        <w:rPr>
          <w:spacing w:val="-10"/>
        </w:rPr>
        <w:t xml:space="preserve"> </w:t>
      </w:r>
      <w:r>
        <w:rPr>
          <w:spacing w:val="-5"/>
        </w:rPr>
        <w:t>ИП</w:t>
      </w:r>
    </w:p>
    <w:p w:rsidR="004A0C89" w:rsidRDefault="004A0C89" w:rsidP="004A0C89">
      <w:pPr>
        <w:pStyle w:val="a7"/>
        <w:numPr>
          <w:ilvl w:val="1"/>
          <w:numId w:val="2"/>
        </w:numPr>
        <w:tabs>
          <w:tab w:val="left" w:pos="741"/>
        </w:tabs>
        <w:spacing w:line="272" w:lineRule="exact"/>
        <w:ind w:left="741" w:hanging="721"/>
        <w:rPr>
          <w:b/>
          <w:sz w:val="24"/>
        </w:rPr>
      </w:pPr>
      <w:r>
        <w:rPr>
          <w:sz w:val="24"/>
        </w:rPr>
        <w:t>Для</w:t>
      </w:r>
      <w:r>
        <w:rPr>
          <w:spacing w:val="-3"/>
          <w:sz w:val="24"/>
        </w:rPr>
        <w:t xml:space="preserve"> </w:t>
      </w:r>
      <w:r>
        <w:rPr>
          <w:spacing w:val="-2"/>
          <w:sz w:val="24"/>
        </w:rPr>
        <w:t>обучающихся:</w:t>
      </w:r>
    </w:p>
    <w:p w:rsidR="004A0C89" w:rsidRDefault="004A0C89" w:rsidP="004A0C89">
      <w:pPr>
        <w:pStyle w:val="a3"/>
        <w:spacing w:before="5" w:line="237" w:lineRule="auto"/>
        <w:ind w:left="20" w:right="658" w:firstLine="62"/>
      </w:pPr>
      <w:r>
        <w:t>Продемонстрировать</w:t>
      </w:r>
      <w:r>
        <w:rPr>
          <w:spacing w:val="35"/>
        </w:rPr>
        <w:t xml:space="preserve"> </w:t>
      </w:r>
      <w:r>
        <w:t>уровень</w:t>
      </w:r>
      <w:r>
        <w:rPr>
          <w:spacing w:val="34"/>
        </w:rPr>
        <w:t xml:space="preserve"> </w:t>
      </w:r>
      <w:r>
        <w:t>самостоятельного освоения избранной</w:t>
      </w:r>
      <w:r>
        <w:rPr>
          <w:spacing w:val="29"/>
        </w:rPr>
        <w:t xml:space="preserve"> </w:t>
      </w:r>
      <w:r>
        <w:t>области,</w:t>
      </w:r>
      <w:r>
        <w:rPr>
          <w:spacing w:val="37"/>
        </w:rPr>
        <w:t xml:space="preserve"> </w:t>
      </w:r>
      <w:r>
        <w:t>достижения планируемых предметных и метапредметных результатов.</w:t>
      </w:r>
    </w:p>
    <w:p w:rsidR="004A0C89" w:rsidRDefault="004A0C89" w:rsidP="004A0C89">
      <w:pPr>
        <w:pStyle w:val="a7"/>
        <w:numPr>
          <w:ilvl w:val="1"/>
          <w:numId w:val="2"/>
        </w:numPr>
        <w:tabs>
          <w:tab w:val="left" w:pos="741"/>
        </w:tabs>
        <w:spacing w:before="3" w:line="275" w:lineRule="exact"/>
        <w:ind w:left="741" w:hanging="721"/>
        <w:rPr>
          <w:b/>
          <w:sz w:val="24"/>
        </w:rPr>
      </w:pPr>
      <w:r>
        <w:rPr>
          <w:sz w:val="24"/>
        </w:rPr>
        <w:t>Для</w:t>
      </w:r>
      <w:r>
        <w:rPr>
          <w:spacing w:val="-3"/>
          <w:sz w:val="24"/>
        </w:rPr>
        <w:t xml:space="preserve"> </w:t>
      </w:r>
      <w:r>
        <w:rPr>
          <w:spacing w:val="-2"/>
          <w:sz w:val="24"/>
        </w:rPr>
        <w:t>педагогов:</w:t>
      </w:r>
    </w:p>
    <w:p w:rsidR="004A0C89" w:rsidRDefault="004A0C89" w:rsidP="004A0C89">
      <w:pPr>
        <w:pStyle w:val="a3"/>
        <w:spacing w:line="242" w:lineRule="auto"/>
        <w:ind w:left="20" w:right="658"/>
      </w:pPr>
      <w:r>
        <w:t>Создание условий для формирования УУД учащихся, развития их творческих способностей и логического мышления.</w:t>
      </w:r>
    </w:p>
    <w:p w:rsidR="004A0C89" w:rsidRDefault="004A0C89" w:rsidP="004A0C89">
      <w:pPr>
        <w:pStyle w:val="a7"/>
        <w:numPr>
          <w:ilvl w:val="1"/>
          <w:numId w:val="2"/>
        </w:numPr>
        <w:tabs>
          <w:tab w:val="left" w:pos="582"/>
        </w:tabs>
        <w:spacing w:line="271" w:lineRule="exact"/>
        <w:ind w:left="582" w:hanging="562"/>
        <w:rPr>
          <w:b/>
          <w:sz w:val="24"/>
        </w:rPr>
      </w:pPr>
      <w:r>
        <w:rPr>
          <w:sz w:val="24"/>
        </w:rPr>
        <w:t>Задачами</w:t>
      </w:r>
      <w:r>
        <w:rPr>
          <w:spacing w:val="-1"/>
          <w:sz w:val="24"/>
        </w:rPr>
        <w:t xml:space="preserve"> </w:t>
      </w:r>
      <w:r>
        <w:rPr>
          <w:sz w:val="24"/>
        </w:rPr>
        <w:t>выполнения</w:t>
      </w:r>
      <w:r>
        <w:rPr>
          <w:spacing w:val="-5"/>
          <w:sz w:val="24"/>
        </w:rPr>
        <w:t xml:space="preserve"> </w:t>
      </w:r>
      <w:r>
        <w:rPr>
          <w:sz w:val="24"/>
        </w:rPr>
        <w:t>ИП</w:t>
      </w:r>
      <w:r>
        <w:rPr>
          <w:spacing w:val="-6"/>
          <w:sz w:val="24"/>
        </w:rPr>
        <w:t xml:space="preserve"> </w:t>
      </w:r>
      <w:r>
        <w:rPr>
          <w:spacing w:val="-2"/>
          <w:sz w:val="24"/>
        </w:rPr>
        <w:t>являются:</w:t>
      </w:r>
    </w:p>
    <w:p w:rsidR="004A0C89" w:rsidRDefault="004A0C89" w:rsidP="004A0C89">
      <w:pPr>
        <w:pStyle w:val="a7"/>
        <w:numPr>
          <w:ilvl w:val="2"/>
          <w:numId w:val="2"/>
        </w:numPr>
        <w:tabs>
          <w:tab w:val="left" w:pos="739"/>
          <w:tab w:val="left" w:pos="741"/>
        </w:tabs>
        <w:spacing w:before="6" w:line="237" w:lineRule="auto"/>
        <w:ind w:right="616" w:hanging="361"/>
        <w:rPr>
          <w:rFonts w:ascii="Symbol" w:hAnsi="Symbol"/>
          <w:sz w:val="24"/>
        </w:rPr>
      </w:pPr>
      <w:r>
        <w:rPr>
          <w:sz w:val="24"/>
        </w:rPr>
        <w:t>обучение планированию (учащийся должен уметь чётко определить цель, описать шаги</w:t>
      </w:r>
      <w:r>
        <w:rPr>
          <w:spacing w:val="-1"/>
          <w:sz w:val="24"/>
        </w:rPr>
        <w:t xml:space="preserve"> </w:t>
      </w:r>
      <w:r>
        <w:rPr>
          <w:sz w:val="24"/>
        </w:rPr>
        <w:t>по её достижению, концентрироваться на</w:t>
      </w:r>
      <w:r>
        <w:rPr>
          <w:spacing w:val="-3"/>
          <w:sz w:val="24"/>
        </w:rPr>
        <w:t xml:space="preserve"> </w:t>
      </w:r>
      <w:r>
        <w:rPr>
          <w:sz w:val="24"/>
        </w:rPr>
        <w:t>достижении</w:t>
      </w:r>
      <w:r>
        <w:rPr>
          <w:spacing w:val="-1"/>
          <w:sz w:val="24"/>
        </w:rPr>
        <w:t xml:space="preserve"> </w:t>
      </w:r>
      <w:r>
        <w:rPr>
          <w:sz w:val="24"/>
        </w:rPr>
        <w:t>цели на</w:t>
      </w:r>
      <w:r>
        <w:rPr>
          <w:spacing w:val="-3"/>
          <w:sz w:val="24"/>
        </w:rPr>
        <w:t xml:space="preserve"> </w:t>
      </w:r>
      <w:r>
        <w:rPr>
          <w:sz w:val="24"/>
        </w:rPr>
        <w:t xml:space="preserve">протяжении всей </w:t>
      </w:r>
      <w:r>
        <w:rPr>
          <w:spacing w:val="-2"/>
          <w:sz w:val="24"/>
        </w:rPr>
        <w:t>работы);</w:t>
      </w:r>
    </w:p>
    <w:p w:rsidR="004A0C89" w:rsidRDefault="004A0C89" w:rsidP="004A0C89">
      <w:pPr>
        <w:pStyle w:val="a7"/>
        <w:numPr>
          <w:ilvl w:val="2"/>
          <w:numId w:val="2"/>
        </w:numPr>
        <w:tabs>
          <w:tab w:val="left" w:pos="739"/>
          <w:tab w:val="left" w:pos="741"/>
        </w:tabs>
        <w:spacing w:before="8" w:line="237" w:lineRule="auto"/>
        <w:ind w:right="625" w:hanging="361"/>
        <w:rPr>
          <w:rFonts w:ascii="Symbol" w:hAnsi="Symbol"/>
          <w:sz w:val="24"/>
        </w:rPr>
      </w:pPr>
      <w:r>
        <w:rPr>
          <w:sz w:val="24"/>
        </w:rPr>
        <w:t>формирование навыков сбора и обработки информации, материалов (уметь выбрать подходящую информацию, правильно её использовать);</w:t>
      </w:r>
    </w:p>
    <w:p w:rsidR="004A0C89" w:rsidRDefault="004A0C89" w:rsidP="004A0C89">
      <w:pPr>
        <w:pStyle w:val="a7"/>
        <w:numPr>
          <w:ilvl w:val="2"/>
          <w:numId w:val="2"/>
        </w:numPr>
        <w:tabs>
          <w:tab w:val="left" w:pos="740"/>
        </w:tabs>
        <w:spacing w:line="293" w:lineRule="exact"/>
        <w:ind w:left="740" w:hanging="359"/>
        <w:rPr>
          <w:rFonts w:ascii="Symbol" w:hAnsi="Symbol"/>
          <w:sz w:val="24"/>
        </w:rPr>
      </w:pPr>
      <w:r>
        <w:rPr>
          <w:sz w:val="24"/>
        </w:rPr>
        <w:t>развитие</w:t>
      </w:r>
      <w:r>
        <w:rPr>
          <w:spacing w:val="-10"/>
          <w:sz w:val="24"/>
        </w:rPr>
        <w:t xml:space="preserve"> </w:t>
      </w:r>
      <w:r>
        <w:rPr>
          <w:sz w:val="24"/>
        </w:rPr>
        <w:t>умения</w:t>
      </w:r>
      <w:r>
        <w:rPr>
          <w:spacing w:val="-7"/>
          <w:sz w:val="24"/>
        </w:rPr>
        <w:t xml:space="preserve"> </w:t>
      </w:r>
      <w:r>
        <w:rPr>
          <w:sz w:val="24"/>
        </w:rPr>
        <w:t>анализировать,</w:t>
      </w:r>
      <w:r>
        <w:rPr>
          <w:spacing w:val="-4"/>
          <w:sz w:val="24"/>
        </w:rPr>
        <w:t xml:space="preserve"> </w:t>
      </w:r>
      <w:r>
        <w:rPr>
          <w:sz w:val="24"/>
        </w:rPr>
        <w:t>развивать</w:t>
      </w:r>
      <w:r>
        <w:rPr>
          <w:spacing w:val="-6"/>
          <w:sz w:val="24"/>
        </w:rPr>
        <w:t xml:space="preserve"> </w:t>
      </w:r>
      <w:r>
        <w:rPr>
          <w:sz w:val="24"/>
        </w:rPr>
        <w:t>креативность</w:t>
      </w:r>
      <w:r>
        <w:rPr>
          <w:spacing w:val="-10"/>
          <w:sz w:val="24"/>
        </w:rPr>
        <w:t xml:space="preserve"> </w:t>
      </w:r>
      <w:r>
        <w:rPr>
          <w:sz w:val="24"/>
        </w:rPr>
        <w:t>и</w:t>
      </w:r>
      <w:r>
        <w:rPr>
          <w:spacing w:val="-12"/>
          <w:sz w:val="24"/>
        </w:rPr>
        <w:t xml:space="preserve"> </w:t>
      </w:r>
      <w:r>
        <w:rPr>
          <w:sz w:val="24"/>
        </w:rPr>
        <w:t>критическое</w:t>
      </w:r>
      <w:r>
        <w:rPr>
          <w:spacing w:val="-12"/>
          <w:sz w:val="24"/>
        </w:rPr>
        <w:t xml:space="preserve"> </w:t>
      </w:r>
      <w:r>
        <w:rPr>
          <w:spacing w:val="-2"/>
          <w:sz w:val="24"/>
        </w:rPr>
        <w:t>мышление;</w:t>
      </w:r>
    </w:p>
    <w:p w:rsidR="004A0C89" w:rsidRDefault="004A0C89" w:rsidP="004A0C89">
      <w:pPr>
        <w:pStyle w:val="a7"/>
        <w:numPr>
          <w:ilvl w:val="2"/>
          <w:numId w:val="2"/>
        </w:numPr>
        <w:tabs>
          <w:tab w:val="left" w:pos="740"/>
        </w:tabs>
        <w:spacing w:line="293" w:lineRule="exact"/>
        <w:ind w:left="740" w:hanging="359"/>
        <w:rPr>
          <w:rFonts w:ascii="Symbol" w:hAnsi="Symbol"/>
          <w:sz w:val="24"/>
        </w:rPr>
      </w:pPr>
      <w:r>
        <w:rPr>
          <w:sz w:val="24"/>
        </w:rPr>
        <w:t>формирование</w:t>
      </w:r>
      <w:r>
        <w:rPr>
          <w:spacing w:val="-11"/>
          <w:sz w:val="24"/>
        </w:rPr>
        <w:t xml:space="preserve"> </w:t>
      </w:r>
      <w:r>
        <w:rPr>
          <w:sz w:val="24"/>
        </w:rPr>
        <w:t>и</w:t>
      </w:r>
      <w:r>
        <w:rPr>
          <w:spacing w:val="-11"/>
          <w:sz w:val="24"/>
        </w:rPr>
        <w:t xml:space="preserve"> </w:t>
      </w:r>
      <w:r>
        <w:rPr>
          <w:sz w:val="24"/>
        </w:rPr>
        <w:t>развитие</w:t>
      </w:r>
      <w:r>
        <w:rPr>
          <w:spacing w:val="-8"/>
          <w:sz w:val="24"/>
        </w:rPr>
        <w:t xml:space="preserve"> </w:t>
      </w:r>
      <w:r>
        <w:rPr>
          <w:sz w:val="24"/>
        </w:rPr>
        <w:t>навыков</w:t>
      </w:r>
      <w:r>
        <w:rPr>
          <w:spacing w:val="-5"/>
          <w:sz w:val="24"/>
        </w:rPr>
        <w:t xml:space="preserve"> </w:t>
      </w:r>
      <w:r>
        <w:rPr>
          <w:sz w:val="24"/>
        </w:rPr>
        <w:t>публичного</w:t>
      </w:r>
      <w:r>
        <w:rPr>
          <w:spacing w:val="-5"/>
          <w:sz w:val="24"/>
        </w:rPr>
        <w:t xml:space="preserve"> </w:t>
      </w:r>
      <w:r>
        <w:rPr>
          <w:spacing w:val="-2"/>
          <w:sz w:val="24"/>
        </w:rPr>
        <w:t>выступления;</w:t>
      </w:r>
    </w:p>
    <w:p w:rsidR="004A0C89" w:rsidRDefault="004A0C89" w:rsidP="004A0C89">
      <w:pPr>
        <w:pStyle w:val="a7"/>
        <w:numPr>
          <w:ilvl w:val="2"/>
          <w:numId w:val="2"/>
        </w:numPr>
        <w:tabs>
          <w:tab w:val="left" w:pos="739"/>
          <w:tab w:val="left" w:pos="741"/>
        </w:tabs>
        <w:ind w:right="620" w:hanging="361"/>
        <w:rPr>
          <w:rFonts w:ascii="Symbol" w:hAnsi="Symbol"/>
          <w:sz w:val="24"/>
        </w:rPr>
      </w:pPr>
      <w:r>
        <w:rPr>
          <w:sz w:val="24"/>
        </w:rPr>
        <w:t>формирование позитивного отношения к деятельности (проявлять инициативу, выполнять работу</w:t>
      </w:r>
      <w:r>
        <w:rPr>
          <w:spacing w:val="-4"/>
          <w:sz w:val="24"/>
        </w:rPr>
        <w:t xml:space="preserve"> </w:t>
      </w:r>
      <w:r>
        <w:rPr>
          <w:sz w:val="24"/>
        </w:rPr>
        <w:t>в срок в соответствии с установленным планом).</w:t>
      </w:r>
    </w:p>
    <w:p w:rsidR="004A0C89" w:rsidRDefault="004A0C89" w:rsidP="004A0C89">
      <w:pPr>
        <w:pStyle w:val="a3"/>
        <w:spacing w:before="5"/>
      </w:pPr>
    </w:p>
    <w:p w:rsidR="004A0C89" w:rsidRDefault="004A0C89" w:rsidP="004A0C89">
      <w:pPr>
        <w:pStyle w:val="Heading2"/>
        <w:numPr>
          <w:ilvl w:val="0"/>
          <w:numId w:val="2"/>
        </w:numPr>
        <w:tabs>
          <w:tab w:val="left" w:pos="2887"/>
        </w:tabs>
        <w:ind w:left="2887" w:hanging="365"/>
        <w:jc w:val="left"/>
      </w:pPr>
      <w:r>
        <w:t>ТРЕБОВАНИЯ</w:t>
      </w:r>
      <w:r>
        <w:rPr>
          <w:spacing w:val="-3"/>
        </w:rPr>
        <w:t xml:space="preserve"> </w:t>
      </w:r>
      <w:r>
        <w:t>К</w:t>
      </w:r>
      <w:r>
        <w:rPr>
          <w:spacing w:val="-4"/>
        </w:rPr>
        <w:t xml:space="preserve"> </w:t>
      </w:r>
      <w:r>
        <w:t>ПОДГОТОВКЕ</w:t>
      </w:r>
      <w:r>
        <w:rPr>
          <w:spacing w:val="-3"/>
        </w:rPr>
        <w:t xml:space="preserve"> </w:t>
      </w:r>
      <w:r>
        <w:rPr>
          <w:spacing w:val="-5"/>
        </w:rPr>
        <w:t>ИП.</w:t>
      </w:r>
    </w:p>
    <w:p w:rsidR="004A0C89" w:rsidRDefault="004A0C89" w:rsidP="004A0C89">
      <w:pPr>
        <w:pStyle w:val="a7"/>
        <w:numPr>
          <w:ilvl w:val="1"/>
          <w:numId w:val="2"/>
        </w:numPr>
        <w:tabs>
          <w:tab w:val="left" w:pos="561"/>
        </w:tabs>
        <w:ind w:right="609" w:firstLine="0"/>
        <w:jc w:val="both"/>
        <w:rPr>
          <w:b/>
          <w:sz w:val="24"/>
        </w:rPr>
      </w:pPr>
      <w:r>
        <w:rPr>
          <w:sz w:val="24"/>
        </w:rPr>
        <w:t>Руководителем ИП может являться как учитель-предметник, классный руководитель, педагог-организатор,</w:t>
      </w:r>
      <w:r>
        <w:rPr>
          <w:spacing w:val="-1"/>
          <w:sz w:val="24"/>
        </w:rPr>
        <w:t xml:space="preserve"> </w:t>
      </w:r>
      <w:r>
        <w:rPr>
          <w:sz w:val="24"/>
        </w:rPr>
        <w:t>педагог дополнительного образования, педагог- психолог, социальный педагог Школы, так и сотрудник иного образовательного учреждения, в т.ч. и высшего.</w:t>
      </w:r>
    </w:p>
    <w:p w:rsidR="004A0C89" w:rsidRDefault="004A0C89" w:rsidP="004A0C89">
      <w:pPr>
        <w:pStyle w:val="a7"/>
        <w:numPr>
          <w:ilvl w:val="1"/>
          <w:numId w:val="2"/>
        </w:numPr>
        <w:tabs>
          <w:tab w:val="left" w:pos="585"/>
        </w:tabs>
        <w:spacing w:before="2" w:line="237" w:lineRule="auto"/>
        <w:ind w:right="609" w:firstLine="0"/>
        <w:jc w:val="both"/>
        <w:rPr>
          <w:b/>
          <w:sz w:val="24"/>
        </w:rPr>
      </w:pPr>
      <w:r>
        <w:rPr>
          <w:sz w:val="24"/>
        </w:rPr>
        <w:t>Обучающиеся имеют возможность выбрать себе тему</w:t>
      </w:r>
      <w:r>
        <w:rPr>
          <w:spacing w:val="-6"/>
          <w:sz w:val="24"/>
        </w:rPr>
        <w:t xml:space="preserve"> </w:t>
      </w:r>
      <w:r>
        <w:rPr>
          <w:sz w:val="24"/>
        </w:rPr>
        <w:t>ИИП, согласовав ее с педагогом, руководителем проекта.</w:t>
      </w:r>
    </w:p>
    <w:p w:rsidR="004A0C89" w:rsidRDefault="004A0C89" w:rsidP="004A0C89">
      <w:pPr>
        <w:pStyle w:val="a7"/>
        <w:numPr>
          <w:ilvl w:val="1"/>
          <w:numId w:val="2"/>
        </w:numPr>
        <w:tabs>
          <w:tab w:val="left" w:pos="561"/>
        </w:tabs>
        <w:spacing w:before="3" w:line="275" w:lineRule="exact"/>
        <w:ind w:left="561" w:hanging="541"/>
        <w:jc w:val="both"/>
        <w:rPr>
          <w:b/>
          <w:sz w:val="24"/>
        </w:rPr>
      </w:pPr>
      <w:r>
        <w:rPr>
          <w:sz w:val="24"/>
        </w:rPr>
        <w:t>Тема</w:t>
      </w:r>
      <w:r>
        <w:rPr>
          <w:spacing w:val="-5"/>
          <w:sz w:val="24"/>
        </w:rPr>
        <w:t xml:space="preserve"> </w:t>
      </w:r>
      <w:r>
        <w:rPr>
          <w:sz w:val="24"/>
        </w:rPr>
        <w:t>ИП</w:t>
      </w:r>
      <w:r>
        <w:rPr>
          <w:spacing w:val="-2"/>
          <w:sz w:val="24"/>
        </w:rPr>
        <w:t xml:space="preserve"> </w:t>
      </w:r>
      <w:r>
        <w:rPr>
          <w:sz w:val="24"/>
        </w:rPr>
        <w:t>должна</w:t>
      </w:r>
      <w:r>
        <w:rPr>
          <w:spacing w:val="-2"/>
          <w:sz w:val="24"/>
        </w:rPr>
        <w:t xml:space="preserve"> </w:t>
      </w:r>
      <w:r>
        <w:rPr>
          <w:sz w:val="24"/>
        </w:rPr>
        <w:t>быть</w:t>
      </w:r>
      <w:r>
        <w:rPr>
          <w:spacing w:val="-4"/>
          <w:sz w:val="24"/>
        </w:rPr>
        <w:t xml:space="preserve"> </w:t>
      </w:r>
      <w:r>
        <w:rPr>
          <w:sz w:val="24"/>
        </w:rPr>
        <w:t>утверждена</w:t>
      </w:r>
      <w:r>
        <w:rPr>
          <w:spacing w:val="-2"/>
          <w:sz w:val="24"/>
        </w:rPr>
        <w:t xml:space="preserve"> </w:t>
      </w:r>
      <w:r>
        <w:rPr>
          <w:sz w:val="24"/>
        </w:rPr>
        <w:t>приказом</w:t>
      </w:r>
      <w:r>
        <w:rPr>
          <w:spacing w:val="-4"/>
          <w:sz w:val="24"/>
        </w:rPr>
        <w:t xml:space="preserve"> </w:t>
      </w:r>
      <w:r>
        <w:rPr>
          <w:sz w:val="24"/>
        </w:rPr>
        <w:t xml:space="preserve">директора </w:t>
      </w:r>
      <w:r>
        <w:rPr>
          <w:spacing w:val="-2"/>
          <w:sz w:val="24"/>
        </w:rPr>
        <w:t>Школы.</w:t>
      </w:r>
    </w:p>
    <w:p w:rsidR="004A0C89" w:rsidRDefault="004A0C89" w:rsidP="004A0C89">
      <w:pPr>
        <w:pStyle w:val="a7"/>
        <w:numPr>
          <w:ilvl w:val="1"/>
          <w:numId w:val="2"/>
        </w:numPr>
        <w:tabs>
          <w:tab w:val="left" w:pos="561"/>
        </w:tabs>
        <w:spacing w:line="275" w:lineRule="exact"/>
        <w:ind w:left="561" w:hanging="541"/>
        <w:jc w:val="both"/>
        <w:rPr>
          <w:b/>
          <w:sz w:val="24"/>
        </w:rPr>
      </w:pPr>
      <w:r>
        <w:rPr>
          <w:sz w:val="24"/>
        </w:rPr>
        <w:t>План</w:t>
      </w:r>
      <w:r>
        <w:rPr>
          <w:spacing w:val="-5"/>
          <w:sz w:val="24"/>
        </w:rPr>
        <w:t xml:space="preserve"> </w:t>
      </w:r>
      <w:r>
        <w:rPr>
          <w:sz w:val="24"/>
        </w:rPr>
        <w:t>реализации</w:t>
      </w:r>
      <w:r>
        <w:rPr>
          <w:spacing w:val="-6"/>
          <w:sz w:val="24"/>
        </w:rPr>
        <w:t xml:space="preserve"> </w:t>
      </w:r>
      <w:r>
        <w:rPr>
          <w:sz w:val="24"/>
        </w:rPr>
        <w:t>ИП</w:t>
      </w:r>
      <w:r>
        <w:rPr>
          <w:spacing w:val="-2"/>
          <w:sz w:val="24"/>
        </w:rPr>
        <w:t xml:space="preserve"> </w:t>
      </w:r>
      <w:r>
        <w:rPr>
          <w:sz w:val="24"/>
        </w:rPr>
        <w:t>разрабатывается</w:t>
      </w:r>
      <w:r>
        <w:rPr>
          <w:spacing w:val="-30"/>
          <w:sz w:val="24"/>
        </w:rPr>
        <w:t xml:space="preserve"> </w:t>
      </w:r>
      <w:r>
        <w:rPr>
          <w:sz w:val="24"/>
        </w:rPr>
        <w:t>учащимся</w:t>
      </w:r>
      <w:r>
        <w:rPr>
          <w:spacing w:val="-2"/>
          <w:sz w:val="24"/>
        </w:rPr>
        <w:t xml:space="preserve"> </w:t>
      </w:r>
      <w:r>
        <w:rPr>
          <w:sz w:val="24"/>
        </w:rPr>
        <w:t>совместно</w:t>
      </w:r>
      <w:r>
        <w:rPr>
          <w:spacing w:val="-2"/>
          <w:sz w:val="24"/>
        </w:rPr>
        <w:t xml:space="preserve"> </w:t>
      </w:r>
      <w:r>
        <w:rPr>
          <w:sz w:val="24"/>
        </w:rPr>
        <w:t>с</w:t>
      </w:r>
      <w:r>
        <w:rPr>
          <w:spacing w:val="-3"/>
          <w:sz w:val="24"/>
        </w:rPr>
        <w:t xml:space="preserve"> </w:t>
      </w:r>
      <w:r>
        <w:rPr>
          <w:sz w:val="24"/>
        </w:rPr>
        <w:t xml:space="preserve">руководителем </w:t>
      </w:r>
      <w:r>
        <w:rPr>
          <w:spacing w:val="-2"/>
          <w:sz w:val="24"/>
        </w:rPr>
        <w:t>проекта.</w:t>
      </w:r>
    </w:p>
    <w:p w:rsidR="004A0C89" w:rsidRDefault="004A0C89" w:rsidP="004A0C89">
      <w:pPr>
        <w:pStyle w:val="a7"/>
        <w:numPr>
          <w:ilvl w:val="1"/>
          <w:numId w:val="2"/>
        </w:numPr>
        <w:tabs>
          <w:tab w:val="left" w:pos="561"/>
        </w:tabs>
        <w:spacing w:before="3"/>
        <w:ind w:right="612" w:firstLine="0"/>
        <w:jc w:val="both"/>
        <w:rPr>
          <w:b/>
          <w:sz w:val="24"/>
        </w:rPr>
      </w:pPr>
      <w:r>
        <w:rPr>
          <w:sz w:val="24"/>
        </w:rPr>
        <w:t>Решение о выполнении ИП обучающимися и их родителями (законными представителями) оформляется в виде заявления на имя директора Учреждения (</w:t>
      </w:r>
      <w:r>
        <w:rPr>
          <w:b/>
          <w:i/>
          <w:sz w:val="24"/>
        </w:rPr>
        <w:t>Приложение № 1</w:t>
      </w:r>
      <w:r>
        <w:rPr>
          <w:sz w:val="24"/>
        </w:rPr>
        <w:t>).</w:t>
      </w:r>
    </w:p>
    <w:p w:rsidR="004A0C89" w:rsidRDefault="004A0C89" w:rsidP="004A0C89">
      <w:pPr>
        <w:pStyle w:val="a7"/>
        <w:numPr>
          <w:ilvl w:val="1"/>
          <w:numId w:val="2"/>
        </w:numPr>
        <w:tabs>
          <w:tab w:val="left" w:pos="738"/>
        </w:tabs>
        <w:ind w:right="615" w:firstLine="0"/>
        <w:jc w:val="both"/>
        <w:rPr>
          <w:b/>
          <w:sz w:val="24"/>
        </w:rPr>
      </w:pPr>
      <w:r>
        <w:rPr>
          <w:sz w:val="24"/>
        </w:rPr>
        <w:t>Ответственным за организацию работы по созданию обучающимися ИП является заместитель директора по УД на уровне основного общего и среднего общего образования и/или заместитель директора по УМР (по приказу директора Школы).</w:t>
      </w:r>
    </w:p>
    <w:p w:rsidR="004A0C89" w:rsidRDefault="004A0C89" w:rsidP="004A0C89">
      <w:pPr>
        <w:pStyle w:val="a7"/>
        <w:numPr>
          <w:ilvl w:val="1"/>
          <w:numId w:val="2"/>
        </w:numPr>
        <w:tabs>
          <w:tab w:val="left" w:pos="738"/>
        </w:tabs>
        <w:spacing w:before="3" w:line="237" w:lineRule="auto"/>
        <w:ind w:right="621" w:firstLine="0"/>
        <w:jc w:val="both"/>
        <w:rPr>
          <w:b/>
          <w:sz w:val="24"/>
        </w:rPr>
      </w:pPr>
      <w:r>
        <w:rPr>
          <w:sz w:val="24"/>
        </w:rPr>
        <w:t>Сроки подготовительного и основного этапов работы по подготовке и защите ИП определяются ежегодно и утверждаются приказом директора Школы.</w:t>
      </w:r>
    </w:p>
    <w:p w:rsidR="004A0C89" w:rsidRDefault="004A0C89" w:rsidP="004A0C89">
      <w:pPr>
        <w:pStyle w:val="a7"/>
        <w:numPr>
          <w:ilvl w:val="1"/>
          <w:numId w:val="2"/>
        </w:numPr>
        <w:tabs>
          <w:tab w:val="left" w:pos="738"/>
        </w:tabs>
        <w:ind w:right="618" w:firstLine="0"/>
        <w:jc w:val="both"/>
        <w:rPr>
          <w:b/>
          <w:sz w:val="24"/>
        </w:rPr>
      </w:pPr>
      <w:r>
        <w:rPr>
          <w:sz w:val="24"/>
        </w:rPr>
        <w:t>Ответственный организатор (заместитель директора, назначенный приказом директора</w:t>
      </w:r>
      <w:r>
        <w:rPr>
          <w:spacing w:val="-14"/>
          <w:sz w:val="24"/>
        </w:rPr>
        <w:t xml:space="preserve"> </w:t>
      </w:r>
      <w:r>
        <w:rPr>
          <w:sz w:val="24"/>
        </w:rPr>
        <w:t>Школы)</w:t>
      </w:r>
      <w:r>
        <w:rPr>
          <w:spacing w:val="-10"/>
          <w:sz w:val="24"/>
        </w:rPr>
        <w:t xml:space="preserve"> </w:t>
      </w:r>
      <w:r>
        <w:rPr>
          <w:sz w:val="24"/>
        </w:rPr>
        <w:t>несет</w:t>
      </w:r>
      <w:r>
        <w:rPr>
          <w:spacing w:val="-15"/>
          <w:sz w:val="24"/>
        </w:rPr>
        <w:t xml:space="preserve"> </w:t>
      </w:r>
      <w:r>
        <w:rPr>
          <w:sz w:val="24"/>
        </w:rPr>
        <w:t>ответственность</w:t>
      </w:r>
      <w:r>
        <w:rPr>
          <w:spacing w:val="-15"/>
          <w:sz w:val="24"/>
        </w:rPr>
        <w:t xml:space="preserve"> </w:t>
      </w:r>
      <w:r>
        <w:rPr>
          <w:sz w:val="24"/>
        </w:rPr>
        <w:t>за</w:t>
      </w:r>
      <w:r>
        <w:rPr>
          <w:spacing w:val="-13"/>
          <w:sz w:val="24"/>
        </w:rPr>
        <w:t xml:space="preserve"> </w:t>
      </w:r>
      <w:r>
        <w:rPr>
          <w:sz w:val="24"/>
        </w:rPr>
        <w:t>своевременное</w:t>
      </w:r>
      <w:r>
        <w:rPr>
          <w:spacing w:val="-13"/>
          <w:sz w:val="24"/>
        </w:rPr>
        <w:t xml:space="preserve"> </w:t>
      </w:r>
      <w:r>
        <w:rPr>
          <w:sz w:val="24"/>
        </w:rPr>
        <w:t>информирование</w:t>
      </w:r>
      <w:r>
        <w:rPr>
          <w:spacing w:val="-15"/>
          <w:sz w:val="24"/>
        </w:rPr>
        <w:t xml:space="preserve"> </w:t>
      </w:r>
      <w:r>
        <w:rPr>
          <w:sz w:val="24"/>
        </w:rPr>
        <w:t>и</w:t>
      </w:r>
      <w:r>
        <w:rPr>
          <w:spacing w:val="-15"/>
          <w:sz w:val="24"/>
        </w:rPr>
        <w:t xml:space="preserve"> </w:t>
      </w:r>
      <w:r>
        <w:rPr>
          <w:sz w:val="24"/>
        </w:rPr>
        <w:t>ознакомление участников</w:t>
      </w:r>
      <w:r>
        <w:rPr>
          <w:spacing w:val="-1"/>
          <w:sz w:val="24"/>
        </w:rPr>
        <w:t xml:space="preserve"> </w:t>
      </w:r>
      <w:r>
        <w:rPr>
          <w:sz w:val="24"/>
        </w:rPr>
        <w:t>образовательного процесса в Школе с настоящим Положением, а также сроками подготовки и защиты проекта.</w:t>
      </w:r>
    </w:p>
    <w:p w:rsidR="004A0C89" w:rsidRDefault="004A0C89" w:rsidP="004A0C89">
      <w:pPr>
        <w:pStyle w:val="a7"/>
        <w:rPr>
          <w:b/>
          <w:sz w:val="24"/>
        </w:rPr>
        <w:sectPr w:rsidR="004A0C89">
          <w:headerReference w:type="default" r:id="rId6"/>
          <w:footerReference w:type="default" r:id="rId7"/>
          <w:pgSz w:w="11910" w:h="16840"/>
          <w:pgMar w:top="1000" w:right="141" w:bottom="1000" w:left="1559" w:header="341" w:footer="816" w:gutter="0"/>
          <w:cols w:space="720"/>
        </w:sectPr>
      </w:pPr>
    </w:p>
    <w:p w:rsidR="004A0C89" w:rsidRDefault="004A0C89" w:rsidP="004A0C89">
      <w:pPr>
        <w:pStyle w:val="a3"/>
        <w:spacing w:before="248"/>
      </w:pPr>
    </w:p>
    <w:p w:rsidR="004A0C89" w:rsidRDefault="004A0C89" w:rsidP="004A0C89">
      <w:pPr>
        <w:pStyle w:val="Heading2"/>
        <w:numPr>
          <w:ilvl w:val="0"/>
          <w:numId w:val="2"/>
        </w:numPr>
        <w:tabs>
          <w:tab w:val="left" w:pos="2854"/>
        </w:tabs>
        <w:spacing w:line="275" w:lineRule="exact"/>
        <w:ind w:left="2854" w:hanging="428"/>
        <w:jc w:val="left"/>
      </w:pPr>
      <w:r>
        <w:t>ВОЗМОЖНЫЕ ТИПЫ</w:t>
      </w:r>
      <w:r>
        <w:rPr>
          <w:spacing w:val="2"/>
        </w:rPr>
        <w:t xml:space="preserve"> </w:t>
      </w:r>
      <w:r>
        <w:t>И</w:t>
      </w:r>
      <w:r>
        <w:rPr>
          <w:spacing w:val="-7"/>
        </w:rPr>
        <w:t xml:space="preserve"> </w:t>
      </w:r>
      <w:r>
        <w:t>ФОРМЫ</w:t>
      </w:r>
      <w:r>
        <w:rPr>
          <w:spacing w:val="-3"/>
        </w:rPr>
        <w:t xml:space="preserve"> </w:t>
      </w:r>
      <w:r>
        <w:rPr>
          <w:spacing w:val="-5"/>
        </w:rPr>
        <w:t>ИП.</w:t>
      </w:r>
    </w:p>
    <w:p w:rsidR="004A0C89" w:rsidRDefault="004A0C89" w:rsidP="004A0C89">
      <w:pPr>
        <w:pStyle w:val="a7"/>
        <w:numPr>
          <w:ilvl w:val="1"/>
          <w:numId w:val="2"/>
        </w:numPr>
        <w:tabs>
          <w:tab w:val="left" w:pos="585"/>
        </w:tabs>
        <w:ind w:right="614" w:firstLine="0"/>
        <w:jc w:val="both"/>
        <w:rPr>
          <w:b/>
          <w:sz w:val="24"/>
        </w:rPr>
      </w:pPr>
      <w:r>
        <w:rPr>
          <w:sz w:val="24"/>
        </w:rPr>
        <w:t>ИП должен быть представлен в виде завершённого учебного исследования или разработанного проекта: информационного, творческого, социального, прикладного, инновационного, конструкторского, инженерного.</w:t>
      </w:r>
    </w:p>
    <w:p w:rsidR="004A0C89" w:rsidRDefault="004A0C89" w:rsidP="004A0C89">
      <w:pPr>
        <w:pStyle w:val="a7"/>
        <w:numPr>
          <w:ilvl w:val="1"/>
          <w:numId w:val="2"/>
        </w:numPr>
        <w:tabs>
          <w:tab w:val="left" w:pos="585"/>
        </w:tabs>
        <w:ind w:right="612" w:firstLine="0"/>
        <w:jc w:val="both"/>
        <w:rPr>
          <w:b/>
          <w:sz w:val="24"/>
        </w:rPr>
      </w:pPr>
      <w:r>
        <w:rPr>
          <w:sz w:val="24"/>
        </w:rPr>
        <w:t>Исследовательский проект напоминает по форме научное исследование. Этот тип проектов изначально направлен на сбор информации о каком-то объекте, ознакомление участников</w:t>
      </w:r>
      <w:r>
        <w:rPr>
          <w:spacing w:val="-8"/>
          <w:sz w:val="24"/>
        </w:rPr>
        <w:t xml:space="preserve"> </w:t>
      </w:r>
      <w:r>
        <w:rPr>
          <w:sz w:val="24"/>
        </w:rPr>
        <w:t>проекта</w:t>
      </w:r>
      <w:r>
        <w:rPr>
          <w:spacing w:val="-6"/>
          <w:sz w:val="24"/>
        </w:rPr>
        <w:t xml:space="preserve"> </w:t>
      </w:r>
      <w:r>
        <w:rPr>
          <w:sz w:val="24"/>
        </w:rPr>
        <w:t>с</w:t>
      </w:r>
      <w:r>
        <w:rPr>
          <w:spacing w:val="-8"/>
          <w:sz w:val="24"/>
        </w:rPr>
        <w:t xml:space="preserve"> </w:t>
      </w:r>
      <w:r>
        <w:rPr>
          <w:sz w:val="24"/>
        </w:rPr>
        <w:t>этой</w:t>
      </w:r>
      <w:r>
        <w:rPr>
          <w:spacing w:val="-10"/>
          <w:sz w:val="24"/>
        </w:rPr>
        <w:t xml:space="preserve"> </w:t>
      </w:r>
      <w:r>
        <w:rPr>
          <w:sz w:val="24"/>
        </w:rPr>
        <w:t>информацией,</w:t>
      </w:r>
      <w:r>
        <w:rPr>
          <w:spacing w:val="-9"/>
          <w:sz w:val="24"/>
        </w:rPr>
        <w:t xml:space="preserve"> </w:t>
      </w:r>
      <w:r>
        <w:rPr>
          <w:sz w:val="24"/>
        </w:rPr>
        <w:t>ее</w:t>
      </w:r>
      <w:r>
        <w:rPr>
          <w:spacing w:val="-8"/>
          <w:sz w:val="24"/>
        </w:rPr>
        <w:t xml:space="preserve"> </w:t>
      </w:r>
      <w:r>
        <w:rPr>
          <w:sz w:val="24"/>
        </w:rPr>
        <w:t>анализ,</w:t>
      </w:r>
      <w:r>
        <w:rPr>
          <w:spacing w:val="-14"/>
          <w:sz w:val="24"/>
        </w:rPr>
        <w:t xml:space="preserve"> </w:t>
      </w:r>
      <w:r>
        <w:rPr>
          <w:sz w:val="24"/>
        </w:rPr>
        <w:t>обобщение</w:t>
      </w:r>
      <w:r>
        <w:rPr>
          <w:spacing w:val="-8"/>
          <w:sz w:val="24"/>
        </w:rPr>
        <w:t xml:space="preserve"> </w:t>
      </w:r>
      <w:r>
        <w:rPr>
          <w:sz w:val="24"/>
        </w:rPr>
        <w:t>фактов,</w:t>
      </w:r>
      <w:r>
        <w:rPr>
          <w:spacing w:val="-10"/>
          <w:sz w:val="24"/>
        </w:rPr>
        <w:t xml:space="preserve"> </w:t>
      </w:r>
      <w:r>
        <w:rPr>
          <w:sz w:val="24"/>
        </w:rPr>
        <w:t>предназначенных</w:t>
      </w:r>
      <w:r>
        <w:rPr>
          <w:spacing w:val="-12"/>
          <w:sz w:val="24"/>
        </w:rPr>
        <w:t xml:space="preserve"> </w:t>
      </w:r>
      <w:r>
        <w:rPr>
          <w:sz w:val="24"/>
        </w:rPr>
        <w:t>для широкой</w:t>
      </w:r>
      <w:r>
        <w:rPr>
          <w:spacing w:val="-9"/>
          <w:sz w:val="24"/>
        </w:rPr>
        <w:t xml:space="preserve"> </w:t>
      </w:r>
      <w:r>
        <w:rPr>
          <w:sz w:val="24"/>
        </w:rPr>
        <w:t>аудитории.</w:t>
      </w:r>
      <w:r>
        <w:rPr>
          <w:spacing w:val="-8"/>
          <w:sz w:val="24"/>
        </w:rPr>
        <w:t xml:space="preserve"> </w:t>
      </w:r>
      <w:r>
        <w:rPr>
          <w:sz w:val="24"/>
        </w:rPr>
        <w:t>При</w:t>
      </w:r>
      <w:r>
        <w:rPr>
          <w:spacing w:val="-6"/>
          <w:sz w:val="24"/>
        </w:rPr>
        <w:t xml:space="preserve"> </w:t>
      </w:r>
      <w:r>
        <w:rPr>
          <w:sz w:val="24"/>
        </w:rPr>
        <w:t>этом</w:t>
      </w:r>
      <w:r>
        <w:rPr>
          <w:spacing w:val="-10"/>
          <w:sz w:val="24"/>
        </w:rPr>
        <w:t xml:space="preserve"> </w:t>
      </w:r>
      <w:r>
        <w:rPr>
          <w:sz w:val="24"/>
        </w:rPr>
        <w:t>акцент</w:t>
      </w:r>
      <w:r>
        <w:rPr>
          <w:spacing w:val="-11"/>
          <w:sz w:val="24"/>
        </w:rPr>
        <w:t xml:space="preserve"> </w:t>
      </w:r>
      <w:r>
        <w:rPr>
          <w:sz w:val="24"/>
        </w:rPr>
        <w:t>на</w:t>
      </w:r>
      <w:r>
        <w:rPr>
          <w:spacing w:val="-13"/>
          <w:sz w:val="24"/>
        </w:rPr>
        <w:t xml:space="preserve"> </w:t>
      </w:r>
      <w:r>
        <w:rPr>
          <w:sz w:val="24"/>
        </w:rPr>
        <w:t>теоретической</w:t>
      </w:r>
      <w:r>
        <w:rPr>
          <w:spacing w:val="-11"/>
          <w:sz w:val="24"/>
        </w:rPr>
        <w:t xml:space="preserve"> </w:t>
      </w:r>
      <w:r>
        <w:rPr>
          <w:sz w:val="24"/>
        </w:rPr>
        <w:t>части</w:t>
      </w:r>
      <w:r>
        <w:rPr>
          <w:spacing w:val="-10"/>
          <w:sz w:val="24"/>
        </w:rPr>
        <w:t xml:space="preserve"> </w:t>
      </w:r>
      <w:r>
        <w:rPr>
          <w:sz w:val="24"/>
        </w:rPr>
        <w:t>проекта</w:t>
      </w:r>
      <w:r>
        <w:rPr>
          <w:spacing w:val="-12"/>
          <w:sz w:val="24"/>
        </w:rPr>
        <w:t xml:space="preserve"> </w:t>
      </w:r>
      <w:r>
        <w:rPr>
          <w:sz w:val="24"/>
        </w:rPr>
        <w:t>не</w:t>
      </w:r>
      <w:r>
        <w:rPr>
          <w:spacing w:val="-13"/>
          <w:sz w:val="24"/>
        </w:rPr>
        <w:t xml:space="preserve"> </w:t>
      </w:r>
      <w:r>
        <w:rPr>
          <w:sz w:val="24"/>
        </w:rPr>
        <w:t>означает</w:t>
      </w:r>
      <w:r>
        <w:rPr>
          <w:spacing w:val="-11"/>
          <w:sz w:val="24"/>
        </w:rPr>
        <w:t xml:space="preserve"> </w:t>
      </w:r>
      <w:r>
        <w:rPr>
          <w:sz w:val="24"/>
        </w:rPr>
        <w:t>отсутствия практической части. Примером такого проекта может служить проект по истории.</w:t>
      </w:r>
    </w:p>
    <w:p w:rsidR="004A0C89" w:rsidRDefault="004A0C89" w:rsidP="004A0C89">
      <w:pPr>
        <w:pStyle w:val="a7"/>
        <w:numPr>
          <w:ilvl w:val="1"/>
          <w:numId w:val="2"/>
        </w:numPr>
        <w:tabs>
          <w:tab w:val="left" w:pos="585"/>
        </w:tabs>
        <w:ind w:right="610" w:firstLine="0"/>
        <w:jc w:val="both"/>
        <w:rPr>
          <w:b/>
          <w:sz w:val="24"/>
        </w:rPr>
      </w:pPr>
      <w:r>
        <w:rPr>
          <w:sz w:val="24"/>
        </w:rPr>
        <w:t>Прикладной (практико-ориентированный) проект отличает четко обозначенный с самого начала предметный результат деятельности участника проекта. Пример: проект закона, справочный материал, программа действий, наглядное пособие и т. д.</w:t>
      </w:r>
    </w:p>
    <w:p w:rsidR="004A0C89" w:rsidRDefault="004A0C89" w:rsidP="004A0C89">
      <w:pPr>
        <w:pStyle w:val="a7"/>
        <w:numPr>
          <w:ilvl w:val="1"/>
          <w:numId w:val="2"/>
        </w:numPr>
        <w:tabs>
          <w:tab w:val="left" w:pos="585"/>
        </w:tabs>
        <w:ind w:right="608" w:firstLine="0"/>
        <w:jc w:val="both"/>
        <w:rPr>
          <w:b/>
          <w:sz w:val="24"/>
        </w:rPr>
      </w:pPr>
      <w:r>
        <w:rPr>
          <w:sz w:val="24"/>
        </w:rPr>
        <w:t>Информационный проект направлен на сбор информации о каком-либо объекте или явлении с</w:t>
      </w:r>
      <w:r>
        <w:rPr>
          <w:spacing w:val="-2"/>
          <w:sz w:val="24"/>
        </w:rPr>
        <w:t xml:space="preserve"> </w:t>
      </w:r>
      <w:r>
        <w:rPr>
          <w:sz w:val="24"/>
        </w:rPr>
        <w:t>целью анализа, обобщения и представления информации для широкой аудитории. Такие</w:t>
      </w:r>
      <w:r>
        <w:rPr>
          <w:spacing w:val="-15"/>
          <w:sz w:val="24"/>
        </w:rPr>
        <w:t xml:space="preserve"> </w:t>
      </w:r>
      <w:r>
        <w:rPr>
          <w:sz w:val="24"/>
        </w:rPr>
        <w:t>проекты</w:t>
      </w:r>
      <w:r>
        <w:rPr>
          <w:spacing w:val="-15"/>
          <w:sz w:val="24"/>
        </w:rPr>
        <w:t xml:space="preserve"> </w:t>
      </w:r>
      <w:r>
        <w:rPr>
          <w:sz w:val="24"/>
        </w:rPr>
        <w:t>требуют</w:t>
      </w:r>
      <w:r>
        <w:rPr>
          <w:spacing w:val="-15"/>
          <w:sz w:val="24"/>
        </w:rPr>
        <w:t xml:space="preserve"> </w:t>
      </w:r>
      <w:r>
        <w:rPr>
          <w:sz w:val="24"/>
        </w:rPr>
        <w:t>хорошо</w:t>
      </w:r>
      <w:r>
        <w:rPr>
          <w:spacing w:val="-15"/>
          <w:sz w:val="24"/>
        </w:rPr>
        <w:t xml:space="preserve"> </w:t>
      </w:r>
      <w:r>
        <w:rPr>
          <w:sz w:val="24"/>
        </w:rPr>
        <w:t>продуманной</w:t>
      </w:r>
      <w:r>
        <w:rPr>
          <w:spacing w:val="-15"/>
          <w:sz w:val="24"/>
        </w:rPr>
        <w:t xml:space="preserve"> </w:t>
      </w:r>
      <w:r>
        <w:rPr>
          <w:sz w:val="24"/>
        </w:rPr>
        <w:t>структуры</w:t>
      </w:r>
      <w:r>
        <w:rPr>
          <w:spacing w:val="-15"/>
          <w:sz w:val="24"/>
        </w:rPr>
        <w:t xml:space="preserve"> </w:t>
      </w:r>
      <w:r>
        <w:rPr>
          <w:sz w:val="24"/>
        </w:rPr>
        <w:t>и</w:t>
      </w:r>
      <w:r>
        <w:rPr>
          <w:spacing w:val="-15"/>
          <w:sz w:val="24"/>
        </w:rPr>
        <w:t xml:space="preserve"> </w:t>
      </w:r>
      <w:r>
        <w:rPr>
          <w:sz w:val="24"/>
        </w:rPr>
        <w:t>возможности</w:t>
      </w:r>
      <w:r>
        <w:rPr>
          <w:spacing w:val="-15"/>
          <w:sz w:val="24"/>
        </w:rPr>
        <w:t xml:space="preserve"> </w:t>
      </w:r>
      <w:r>
        <w:rPr>
          <w:sz w:val="24"/>
        </w:rPr>
        <w:t>ее</w:t>
      </w:r>
      <w:r>
        <w:rPr>
          <w:spacing w:val="-15"/>
          <w:sz w:val="24"/>
        </w:rPr>
        <w:t xml:space="preserve"> </w:t>
      </w:r>
      <w:r>
        <w:rPr>
          <w:sz w:val="24"/>
        </w:rPr>
        <w:t>коррекции</w:t>
      </w:r>
      <w:r>
        <w:rPr>
          <w:spacing w:val="-15"/>
          <w:sz w:val="24"/>
        </w:rPr>
        <w:t xml:space="preserve"> </w:t>
      </w:r>
      <w:r>
        <w:rPr>
          <w:sz w:val="24"/>
        </w:rPr>
        <w:t>по</w:t>
      </w:r>
      <w:r>
        <w:rPr>
          <w:spacing w:val="-15"/>
          <w:sz w:val="24"/>
        </w:rPr>
        <w:t xml:space="preserve"> </w:t>
      </w:r>
      <w:r>
        <w:rPr>
          <w:sz w:val="24"/>
        </w:rPr>
        <w:t>ходу работы. Продуктом такого проекта может быть, например, публикация в СМИ.</w:t>
      </w:r>
    </w:p>
    <w:p w:rsidR="004A0C89" w:rsidRDefault="004A0C89" w:rsidP="004A0C89">
      <w:pPr>
        <w:pStyle w:val="a7"/>
        <w:numPr>
          <w:ilvl w:val="1"/>
          <w:numId w:val="2"/>
        </w:numPr>
        <w:tabs>
          <w:tab w:val="left" w:pos="585"/>
        </w:tabs>
        <w:ind w:right="610" w:firstLine="0"/>
        <w:jc w:val="both"/>
        <w:rPr>
          <w:b/>
          <w:sz w:val="24"/>
        </w:rPr>
      </w:pPr>
      <w:r>
        <w:rPr>
          <w:sz w:val="24"/>
        </w:rPr>
        <w:t>Творческий проект предполагает свободный, нестандартный подход к оформлению результатов работы. Такие проекты, как правило, требуют самых больших усилий, часто связаны с необходимостью организовывать работу других людей, но зато вызывают наибольший резонанс и, как следствие, больше всего</w:t>
      </w:r>
      <w:r>
        <w:rPr>
          <w:spacing w:val="-1"/>
          <w:sz w:val="24"/>
        </w:rPr>
        <w:t xml:space="preserve"> </w:t>
      </w:r>
      <w:r>
        <w:rPr>
          <w:sz w:val="24"/>
        </w:rPr>
        <w:t>запоминаются. Примером такого проекта может служить постановка спектакля, подготовка выставки, видеофильм и т. д.</w:t>
      </w:r>
    </w:p>
    <w:p w:rsidR="004A0C89" w:rsidRDefault="004A0C89" w:rsidP="004A0C89">
      <w:pPr>
        <w:pStyle w:val="a7"/>
        <w:numPr>
          <w:ilvl w:val="1"/>
          <w:numId w:val="2"/>
        </w:numPr>
        <w:tabs>
          <w:tab w:val="left" w:pos="585"/>
        </w:tabs>
        <w:spacing w:before="4" w:line="237" w:lineRule="auto"/>
        <w:ind w:right="612" w:firstLine="0"/>
        <w:jc w:val="both"/>
        <w:rPr>
          <w:b/>
          <w:sz w:val="24"/>
        </w:rPr>
      </w:pPr>
      <w:r>
        <w:rPr>
          <w:sz w:val="24"/>
        </w:rPr>
        <w:t>Социальный</w:t>
      </w:r>
      <w:r>
        <w:rPr>
          <w:spacing w:val="-1"/>
          <w:sz w:val="24"/>
        </w:rPr>
        <w:t xml:space="preserve"> </w:t>
      </w:r>
      <w:r>
        <w:rPr>
          <w:sz w:val="24"/>
        </w:rPr>
        <w:t>проект предполагают сбор, анализ</w:t>
      </w:r>
      <w:r>
        <w:rPr>
          <w:spacing w:val="-1"/>
          <w:sz w:val="24"/>
        </w:rPr>
        <w:t xml:space="preserve"> </w:t>
      </w:r>
      <w:r>
        <w:rPr>
          <w:sz w:val="24"/>
        </w:rPr>
        <w:t>ипредставление</w:t>
      </w:r>
      <w:r>
        <w:rPr>
          <w:spacing w:val="-3"/>
          <w:sz w:val="24"/>
        </w:rPr>
        <w:t xml:space="preserve"> </w:t>
      </w:r>
      <w:r>
        <w:rPr>
          <w:sz w:val="24"/>
        </w:rPr>
        <w:t>информации по какой- нибудь актуальной социально-значимой тематике.</w:t>
      </w:r>
    </w:p>
    <w:p w:rsidR="004A0C89" w:rsidRDefault="004A0C89" w:rsidP="004A0C89">
      <w:pPr>
        <w:pStyle w:val="a7"/>
        <w:numPr>
          <w:ilvl w:val="1"/>
          <w:numId w:val="2"/>
        </w:numPr>
        <w:tabs>
          <w:tab w:val="left" w:pos="585"/>
        </w:tabs>
        <w:spacing w:before="6" w:line="237" w:lineRule="auto"/>
        <w:ind w:right="619" w:firstLine="0"/>
        <w:jc w:val="both"/>
        <w:rPr>
          <w:b/>
          <w:sz w:val="24"/>
        </w:rPr>
      </w:pPr>
      <w:r>
        <w:rPr>
          <w:sz w:val="24"/>
        </w:rPr>
        <w:t>Конструкторский</w:t>
      </w:r>
      <w:r>
        <w:rPr>
          <w:spacing w:val="-9"/>
          <w:sz w:val="24"/>
        </w:rPr>
        <w:t xml:space="preserve"> </w:t>
      </w:r>
      <w:r>
        <w:rPr>
          <w:sz w:val="24"/>
        </w:rPr>
        <w:t>проект</w:t>
      </w:r>
      <w:r>
        <w:rPr>
          <w:spacing w:val="-6"/>
          <w:sz w:val="24"/>
        </w:rPr>
        <w:t xml:space="preserve"> </w:t>
      </w:r>
      <w:r>
        <w:rPr>
          <w:sz w:val="24"/>
        </w:rPr>
        <w:t>–</w:t>
      </w:r>
      <w:r>
        <w:rPr>
          <w:spacing w:val="-14"/>
          <w:sz w:val="24"/>
        </w:rPr>
        <w:t xml:space="preserve"> </w:t>
      </w:r>
      <w:r>
        <w:rPr>
          <w:sz w:val="24"/>
        </w:rPr>
        <w:t>материальный</w:t>
      </w:r>
      <w:r>
        <w:rPr>
          <w:spacing w:val="-15"/>
          <w:sz w:val="24"/>
        </w:rPr>
        <w:t xml:space="preserve"> </w:t>
      </w:r>
      <w:r>
        <w:rPr>
          <w:sz w:val="24"/>
        </w:rPr>
        <w:t>объект,</w:t>
      </w:r>
      <w:r>
        <w:rPr>
          <w:spacing w:val="-11"/>
          <w:sz w:val="24"/>
        </w:rPr>
        <w:t xml:space="preserve"> </w:t>
      </w:r>
      <w:r>
        <w:rPr>
          <w:sz w:val="24"/>
        </w:rPr>
        <w:t>макет,</w:t>
      </w:r>
      <w:r>
        <w:rPr>
          <w:spacing w:val="-11"/>
          <w:sz w:val="24"/>
        </w:rPr>
        <w:t xml:space="preserve"> </w:t>
      </w:r>
      <w:r>
        <w:rPr>
          <w:sz w:val="24"/>
        </w:rPr>
        <w:t>иное</w:t>
      </w:r>
      <w:r>
        <w:rPr>
          <w:spacing w:val="-10"/>
          <w:sz w:val="24"/>
        </w:rPr>
        <w:t xml:space="preserve"> </w:t>
      </w:r>
      <w:r>
        <w:rPr>
          <w:sz w:val="24"/>
        </w:rPr>
        <w:t>конструкторское</w:t>
      </w:r>
      <w:r>
        <w:rPr>
          <w:spacing w:val="-10"/>
          <w:sz w:val="24"/>
        </w:rPr>
        <w:t xml:space="preserve"> </w:t>
      </w:r>
      <w:r>
        <w:rPr>
          <w:sz w:val="24"/>
        </w:rPr>
        <w:t>изделие, с полным описанием и научным обоснованием его изготовления и применения.</w:t>
      </w:r>
    </w:p>
    <w:p w:rsidR="004A0C89" w:rsidRDefault="004A0C89" w:rsidP="004A0C89">
      <w:pPr>
        <w:pStyle w:val="a7"/>
        <w:numPr>
          <w:ilvl w:val="1"/>
          <w:numId w:val="2"/>
        </w:numPr>
        <w:tabs>
          <w:tab w:val="left" w:pos="585"/>
        </w:tabs>
        <w:spacing w:before="3"/>
        <w:ind w:right="613" w:firstLine="0"/>
        <w:jc w:val="both"/>
        <w:rPr>
          <w:b/>
          <w:sz w:val="24"/>
        </w:rPr>
      </w:pPr>
      <w:r>
        <w:rPr>
          <w:sz w:val="24"/>
        </w:rPr>
        <w:t>Инженерный проект – проект с инженерно-техническим содержанием. Например, комплект чертежей по разработке инженерного функционирования (инженерного решения) какого-то объекта с описанием и научным обоснованием его применения.</w:t>
      </w:r>
    </w:p>
    <w:p w:rsidR="004A0C89" w:rsidRDefault="004A0C89" w:rsidP="004A0C89">
      <w:pPr>
        <w:pStyle w:val="a3"/>
        <w:spacing w:before="5"/>
      </w:pPr>
    </w:p>
    <w:p w:rsidR="004A0C89" w:rsidRDefault="004A0C89" w:rsidP="004A0C89">
      <w:pPr>
        <w:pStyle w:val="Heading2"/>
        <w:numPr>
          <w:ilvl w:val="0"/>
          <w:numId w:val="2"/>
        </w:numPr>
        <w:tabs>
          <w:tab w:val="left" w:pos="2939"/>
        </w:tabs>
        <w:ind w:left="2939" w:hanging="364"/>
        <w:jc w:val="left"/>
      </w:pPr>
      <w:r>
        <w:t>ТРЕБОВАНИЯ</w:t>
      </w:r>
      <w:r>
        <w:rPr>
          <w:spacing w:val="-5"/>
        </w:rPr>
        <w:t xml:space="preserve"> </w:t>
      </w:r>
      <w:r>
        <w:t>К</w:t>
      </w:r>
      <w:r>
        <w:rPr>
          <w:spacing w:val="-3"/>
        </w:rPr>
        <w:t xml:space="preserve"> </w:t>
      </w:r>
      <w:r>
        <w:t>РЕЗУЛЬТАТУ</w:t>
      </w:r>
      <w:r>
        <w:rPr>
          <w:spacing w:val="-2"/>
        </w:rPr>
        <w:t xml:space="preserve"> </w:t>
      </w:r>
      <w:r>
        <w:rPr>
          <w:spacing w:val="-5"/>
        </w:rPr>
        <w:t>ИП.</w:t>
      </w:r>
    </w:p>
    <w:p w:rsidR="004A0C89" w:rsidRDefault="004A0C89" w:rsidP="004A0C89">
      <w:pPr>
        <w:pStyle w:val="a7"/>
        <w:numPr>
          <w:ilvl w:val="1"/>
          <w:numId w:val="2"/>
        </w:numPr>
        <w:tabs>
          <w:tab w:val="left" w:pos="738"/>
        </w:tabs>
        <w:spacing w:line="242" w:lineRule="auto"/>
        <w:ind w:right="617" w:firstLine="0"/>
        <w:jc w:val="both"/>
        <w:rPr>
          <w:b/>
          <w:sz w:val="24"/>
        </w:rPr>
      </w:pPr>
      <w:r>
        <w:rPr>
          <w:sz w:val="24"/>
        </w:rPr>
        <w:t>Результат проектной деятельности (продукт) должен иметь практическую направленность, это может быть любая изследующих работ:</w:t>
      </w:r>
    </w:p>
    <w:p w:rsidR="004A0C89" w:rsidRDefault="004A0C89" w:rsidP="004A0C89">
      <w:pPr>
        <w:pStyle w:val="a7"/>
        <w:numPr>
          <w:ilvl w:val="2"/>
          <w:numId w:val="2"/>
        </w:numPr>
        <w:tabs>
          <w:tab w:val="left" w:pos="861"/>
        </w:tabs>
        <w:spacing w:line="242" w:lineRule="auto"/>
        <w:ind w:left="861" w:right="624" w:hanging="418"/>
        <w:rPr>
          <w:rFonts w:ascii="Symbol" w:hAnsi="Symbol"/>
          <w:sz w:val="20"/>
        </w:rPr>
      </w:pPr>
      <w:r>
        <w:rPr>
          <w:sz w:val="24"/>
        </w:rPr>
        <w:t>письменная работа (эссе, реферат, аналитические материалы, обзорные материалы, отчеты о проведенных исследованиях, стендовый доклад);</w:t>
      </w:r>
    </w:p>
    <w:p w:rsidR="004A0C89" w:rsidRDefault="004A0C89" w:rsidP="004A0C89">
      <w:pPr>
        <w:pStyle w:val="a7"/>
        <w:numPr>
          <w:ilvl w:val="2"/>
          <w:numId w:val="2"/>
        </w:numPr>
        <w:tabs>
          <w:tab w:val="left" w:pos="861"/>
        </w:tabs>
        <w:ind w:left="861" w:right="617" w:hanging="418"/>
        <w:rPr>
          <w:rFonts w:ascii="Symbol" w:hAnsi="Symbol"/>
          <w:sz w:val="20"/>
        </w:rPr>
      </w:pPr>
      <w:r>
        <w:rPr>
          <w:sz w:val="24"/>
        </w:rPr>
        <w:t>художественная</w:t>
      </w:r>
      <w:r>
        <w:rPr>
          <w:spacing w:val="-15"/>
          <w:sz w:val="24"/>
        </w:rPr>
        <w:t xml:space="preserve"> </w:t>
      </w:r>
      <w:r>
        <w:rPr>
          <w:sz w:val="24"/>
        </w:rPr>
        <w:t>творческая</w:t>
      </w:r>
      <w:r>
        <w:rPr>
          <w:spacing w:val="-15"/>
          <w:sz w:val="24"/>
        </w:rPr>
        <w:t xml:space="preserve"> </w:t>
      </w:r>
      <w:r>
        <w:rPr>
          <w:sz w:val="24"/>
        </w:rPr>
        <w:t>работа</w:t>
      </w:r>
      <w:r>
        <w:rPr>
          <w:spacing w:val="-15"/>
          <w:sz w:val="24"/>
        </w:rPr>
        <w:t xml:space="preserve"> </w:t>
      </w:r>
      <w:r>
        <w:rPr>
          <w:sz w:val="24"/>
        </w:rPr>
        <w:t>(в</w:t>
      </w:r>
      <w:r>
        <w:rPr>
          <w:spacing w:val="-15"/>
          <w:sz w:val="24"/>
        </w:rPr>
        <w:t xml:space="preserve"> </w:t>
      </w:r>
      <w:r>
        <w:rPr>
          <w:sz w:val="24"/>
        </w:rPr>
        <w:t>области</w:t>
      </w:r>
      <w:r>
        <w:rPr>
          <w:spacing w:val="-15"/>
          <w:sz w:val="24"/>
        </w:rPr>
        <w:t xml:space="preserve"> </w:t>
      </w:r>
      <w:r>
        <w:rPr>
          <w:sz w:val="24"/>
        </w:rPr>
        <w:t>литературы,</w:t>
      </w:r>
      <w:r>
        <w:rPr>
          <w:spacing w:val="-15"/>
          <w:sz w:val="24"/>
        </w:rPr>
        <w:t xml:space="preserve"> </w:t>
      </w:r>
      <w:r>
        <w:rPr>
          <w:sz w:val="24"/>
        </w:rPr>
        <w:t>музыки,</w:t>
      </w:r>
      <w:r>
        <w:rPr>
          <w:spacing w:val="-13"/>
          <w:sz w:val="24"/>
        </w:rPr>
        <w:t xml:space="preserve"> </w:t>
      </w:r>
      <w:r>
        <w:rPr>
          <w:sz w:val="24"/>
        </w:rPr>
        <w:t>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w:t>
      </w:r>
    </w:p>
    <w:p w:rsidR="004A0C89" w:rsidRDefault="004A0C89" w:rsidP="004A0C89">
      <w:pPr>
        <w:pStyle w:val="a7"/>
        <w:numPr>
          <w:ilvl w:val="2"/>
          <w:numId w:val="2"/>
        </w:numPr>
        <w:tabs>
          <w:tab w:val="left" w:pos="861"/>
        </w:tabs>
        <w:spacing w:line="242" w:lineRule="auto"/>
        <w:ind w:left="861" w:right="612" w:hanging="418"/>
        <w:rPr>
          <w:rFonts w:ascii="Symbol" w:hAnsi="Symbol"/>
          <w:sz w:val="20"/>
        </w:rPr>
      </w:pPr>
      <w:r>
        <w:rPr>
          <w:sz w:val="24"/>
        </w:rPr>
        <w:t xml:space="preserve">материальный объект - макет, иное конструкторское изделие, программное </w:t>
      </w:r>
      <w:r>
        <w:rPr>
          <w:spacing w:val="-2"/>
          <w:sz w:val="24"/>
        </w:rPr>
        <w:t>обеспечение;</w:t>
      </w:r>
    </w:p>
    <w:p w:rsidR="004A0C89" w:rsidRDefault="004A0C89" w:rsidP="004A0C89">
      <w:pPr>
        <w:pStyle w:val="a7"/>
        <w:numPr>
          <w:ilvl w:val="2"/>
          <w:numId w:val="2"/>
        </w:numPr>
        <w:tabs>
          <w:tab w:val="left" w:pos="861"/>
        </w:tabs>
        <w:spacing w:line="242" w:lineRule="auto"/>
        <w:ind w:left="861" w:right="628" w:hanging="418"/>
        <w:rPr>
          <w:rFonts w:ascii="Symbol" w:hAnsi="Symbol"/>
          <w:sz w:val="20"/>
        </w:rPr>
      </w:pPr>
      <w:r>
        <w:rPr>
          <w:sz w:val="24"/>
        </w:rPr>
        <w:t>отчетные материалы по социальному проекту, которые могут включать как тексты, так и мультимедийные продукты, сценарии мероприятий.</w:t>
      </w:r>
    </w:p>
    <w:p w:rsidR="004A0C89" w:rsidRDefault="004A0C89" w:rsidP="004A0C89">
      <w:pPr>
        <w:pStyle w:val="a7"/>
        <w:numPr>
          <w:ilvl w:val="1"/>
          <w:numId w:val="2"/>
        </w:numPr>
        <w:tabs>
          <w:tab w:val="left" w:pos="738"/>
        </w:tabs>
        <w:ind w:right="611" w:firstLine="0"/>
        <w:jc w:val="both"/>
        <w:rPr>
          <w:b/>
          <w:sz w:val="24"/>
        </w:rPr>
      </w:pPr>
      <w:r>
        <w:rPr>
          <w:sz w:val="24"/>
        </w:rPr>
        <w:t>Для конструкторских проектов в пояснительную записку, кроме того,</w:t>
      </w:r>
      <w:r>
        <w:rPr>
          <w:spacing w:val="40"/>
          <w:sz w:val="24"/>
        </w:rPr>
        <w:t xml:space="preserve"> </w:t>
      </w:r>
      <w:r>
        <w:rPr>
          <w:sz w:val="24"/>
        </w:rPr>
        <w:t>включается описание особенностей конструкторских решений, для социальных проектов - описание эффектов/эффекта от реализации проекта.</w:t>
      </w:r>
    </w:p>
    <w:p w:rsidR="004A0C89" w:rsidRDefault="004A0C89" w:rsidP="004A0C89">
      <w:pPr>
        <w:pStyle w:val="Heading2"/>
        <w:numPr>
          <w:ilvl w:val="0"/>
          <w:numId w:val="2"/>
        </w:numPr>
        <w:tabs>
          <w:tab w:val="left" w:pos="3011"/>
        </w:tabs>
        <w:spacing w:before="257" w:line="275" w:lineRule="exact"/>
        <w:ind w:left="3011" w:hanging="364"/>
        <w:jc w:val="left"/>
      </w:pPr>
      <w:r>
        <w:t>ТРЕБОВАНИЯ</w:t>
      </w:r>
      <w:r>
        <w:rPr>
          <w:spacing w:val="-3"/>
        </w:rPr>
        <w:t xml:space="preserve"> </w:t>
      </w:r>
      <w:r>
        <w:t>К</w:t>
      </w:r>
      <w:r>
        <w:rPr>
          <w:spacing w:val="-5"/>
        </w:rPr>
        <w:t xml:space="preserve"> </w:t>
      </w:r>
      <w:r>
        <w:t>СТРУКТУРЕ</w:t>
      </w:r>
      <w:r>
        <w:rPr>
          <w:spacing w:val="-4"/>
        </w:rPr>
        <w:t xml:space="preserve"> </w:t>
      </w:r>
      <w:r>
        <w:rPr>
          <w:spacing w:val="-5"/>
        </w:rPr>
        <w:t>ИП.</w:t>
      </w:r>
    </w:p>
    <w:p w:rsidR="004A0C89" w:rsidRDefault="004A0C89" w:rsidP="004A0C89">
      <w:pPr>
        <w:pStyle w:val="a7"/>
        <w:numPr>
          <w:ilvl w:val="1"/>
          <w:numId w:val="2"/>
        </w:numPr>
        <w:tabs>
          <w:tab w:val="left" w:pos="442"/>
        </w:tabs>
        <w:spacing w:line="275" w:lineRule="exact"/>
        <w:ind w:left="442" w:hanging="422"/>
        <w:jc w:val="both"/>
        <w:rPr>
          <w:sz w:val="24"/>
        </w:rPr>
      </w:pPr>
      <w:r>
        <w:rPr>
          <w:sz w:val="24"/>
        </w:rPr>
        <w:t>Любая</w:t>
      </w:r>
      <w:r>
        <w:rPr>
          <w:spacing w:val="-5"/>
          <w:sz w:val="24"/>
        </w:rPr>
        <w:t xml:space="preserve"> </w:t>
      </w:r>
      <w:r>
        <w:rPr>
          <w:sz w:val="24"/>
        </w:rPr>
        <w:t>проектная</w:t>
      </w:r>
      <w:r>
        <w:rPr>
          <w:spacing w:val="-7"/>
          <w:sz w:val="24"/>
        </w:rPr>
        <w:t xml:space="preserve"> </w:t>
      </w:r>
      <w:r>
        <w:rPr>
          <w:sz w:val="24"/>
        </w:rPr>
        <w:t>работа</w:t>
      </w:r>
      <w:r>
        <w:rPr>
          <w:spacing w:val="-3"/>
          <w:sz w:val="24"/>
        </w:rPr>
        <w:t xml:space="preserve"> </w:t>
      </w:r>
      <w:r>
        <w:rPr>
          <w:sz w:val="24"/>
        </w:rPr>
        <w:t>должна</w:t>
      </w:r>
      <w:r>
        <w:rPr>
          <w:spacing w:val="-4"/>
          <w:sz w:val="24"/>
        </w:rPr>
        <w:t xml:space="preserve"> </w:t>
      </w:r>
      <w:r>
        <w:rPr>
          <w:sz w:val="24"/>
        </w:rPr>
        <w:t>содержать</w:t>
      </w:r>
      <w:r>
        <w:rPr>
          <w:spacing w:val="-5"/>
          <w:sz w:val="24"/>
        </w:rPr>
        <w:t xml:space="preserve"> </w:t>
      </w:r>
      <w:r>
        <w:rPr>
          <w:sz w:val="24"/>
        </w:rPr>
        <w:t>следующие</w:t>
      </w:r>
      <w:r>
        <w:rPr>
          <w:spacing w:val="-3"/>
          <w:sz w:val="24"/>
        </w:rPr>
        <w:t xml:space="preserve"> </w:t>
      </w:r>
      <w:r>
        <w:rPr>
          <w:spacing w:val="-2"/>
          <w:sz w:val="24"/>
        </w:rPr>
        <w:t>разделы:</w:t>
      </w:r>
    </w:p>
    <w:p w:rsidR="004A0C89" w:rsidRDefault="004A0C89" w:rsidP="004A0C89">
      <w:pPr>
        <w:pStyle w:val="a7"/>
        <w:numPr>
          <w:ilvl w:val="2"/>
          <w:numId w:val="2"/>
        </w:numPr>
        <w:tabs>
          <w:tab w:val="left" w:pos="739"/>
          <w:tab w:val="left" w:pos="741"/>
        </w:tabs>
        <w:ind w:right="612" w:hanging="361"/>
        <w:rPr>
          <w:rFonts w:ascii="Symbol" w:hAnsi="Symbol"/>
          <w:sz w:val="24"/>
        </w:rPr>
      </w:pPr>
      <w:r>
        <w:rPr>
          <w:sz w:val="24"/>
        </w:rPr>
        <w:t>титульный лист (оформляется</w:t>
      </w:r>
      <w:r>
        <w:rPr>
          <w:spacing w:val="-3"/>
          <w:sz w:val="24"/>
        </w:rPr>
        <w:t xml:space="preserve"> </w:t>
      </w:r>
      <w:r>
        <w:rPr>
          <w:sz w:val="24"/>
        </w:rPr>
        <w:t>в соответствии</w:t>
      </w:r>
      <w:r>
        <w:rPr>
          <w:spacing w:val="-1"/>
          <w:sz w:val="24"/>
        </w:rPr>
        <w:t xml:space="preserve"> </w:t>
      </w:r>
      <w:r>
        <w:rPr>
          <w:sz w:val="24"/>
        </w:rPr>
        <w:t xml:space="preserve">с </w:t>
      </w:r>
      <w:r>
        <w:rPr>
          <w:b/>
          <w:i/>
          <w:sz w:val="24"/>
        </w:rPr>
        <w:t>Приложением №2</w:t>
      </w:r>
      <w:r>
        <w:rPr>
          <w:i/>
          <w:sz w:val="24"/>
        </w:rPr>
        <w:t>;</w:t>
      </w:r>
      <w:r>
        <w:rPr>
          <w:i/>
          <w:spacing w:val="-1"/>
          <w:sz w:val="24"/>
        </w:rPr>
        <w:t xml:space="preserve"> </w:t>
      </w:r>
      <w:r>
        <w:rPr>
          <w:i/>
          <w:sz w:val="24"/>
        </w:rPr>
        <w:t>автор указывает ФИО</w:t>
      </w:r>
      <w:r>
        <w:rPr>
          <w:i/>
          <w:spacing w:val="-8"/>
          <w:sz w:val="24"/>
        </w:rPr>
        <w:t xml:space="preserve"> </w:t>
      </w:r>
      <w:r>
        <w:rPr>
          <w:i/>
          <w:sz w:val="24"/>
        </w:rPr>
        <w:t>и</w:t>
      </w:r>
      <w:r>
        <w:rPr>
          <w:i/>
          <w:spacing w:val="-7"/>
          <w:sz w:val="24"/>
        </w:rPr>
        <w:t xml:space="preserve"> </w:t>
      </w:r>
      <w:r>
        <w:rPr>
          <w:i/>
          <w:sz w:val="24"/>
        </w:rPr>
        <w:t>класс,</w:t>
      </w:r>
      <w:r>
        <w:rPr>
          <w:i/>
          <w:spacing w:val="-4"/>
          <w:sz w:val="24"/>
        </w:rPr>
        <w:t xml:space="preserve"> </w:t>
      </w:r>
      <w:r>
        <w:rPr>
          <w:i/>
          <w:sz w:val="24"/>
        </w:rPr>
        <w:t>руководитель</w:t>
      </w:r>
      <w:r>
        <w:rPr>
          <w:i/>
          <w:spacing w:val="-6"/>
          <w:sz w:val="24"/>
        </w:rPr>
        <w:t xml:space="preserve"> </w:t>
      </w:r>
      <w:r>
        <w:rPr>
          <w:i/>
          <w:sz w:val="24"/>
        </w:rPr>
        <w:t>проекта</w:t>
      </w:r>
      <w:r>
        <w:rPr>
          <w:i/>
          <w:spacing w:val="-6"/>
          <w:sz w:val="24"/>
        </w:rPr>
        <w:t xml:space="preserve"> </w:t>
      </w:r>
      <w:r>
        <w:rPr>
          <w:i/>
          <w:sz w:val="24"/>
        </w:rPr>
        <w:t>–</w:t>
      </w:r>
      <w:r>
        <w:rPr>
          <w:i/>
          <w:spacing w:val="-12"/>
          <w:sz w:val="24"/>
        </w:rPr>
        <w:t xml:space="preserve"> </w:t>
      </w:r>
      <w:r>
        <w:rPr>
          <w:i/>
          <w:sz w:val="24"/>
        </w:rPr>
        <w:t>ФИО,</w:t>
      </w:r>
      <w:r>
        <w:rPr>
          <w:i/>
          <w:spacing w:val="-9"/>
          <w:sz w:val="24"/>
        </w:rPr>
        <w:t xml:space="preserve"> </w:t>
      </w:r>
      <w:r>
        <w:rPr>
          <w:i/>
          <w:sz w:val="24"/>
        </w:rPr>
        <w:t>должность,</w:t>
      </w:r>
      <w:r>
        <w:rPr>
          <w:i/>
          <w:spacing w:val="-9"/>
          <w:sz w:val="24"/>
        </w:rPr>
        <w:t xml:space="preserve"> </w:t>
      </w:r>
      <w:r>
        <w:rPr>
          <w:i/>
          <w:sz w:val="24"/>
        </w:rPr>
        <w:t>категорию</w:t>
      </w:r>
      <w:r>
        <w:rPr>
          <w:i/>
          <w:spacing w:val="-8"/>
          <w:sz w:val="24"/>
        </w:rPr>
        <w:t xml:space="preserve"> </w:t>
      </w:r>
      <w:r>
        <w:rPr>
          <w:i/>
          <w:sz w:val="24"/>
        </w:rPr>
        <w:t>/</w:t>
      </w:r>
      <w:r>
        <w:rPr>
          <w:i/>
          <w:spacing w:val="-11"/>
          <w:sz w:val="24"/>
        </w:rPr>
        <w:t xml:space="preserve"> </w:t>
      </w:r>
      <w:r>
        <w:rPr>
          <w:i/>
          <w:sz w:val="24"/>
        </w:rPr>
        <w:t>звание</w:t>
      </w:r>
      <w:r>
        <w:rPr>
          <w:i/>
          <w:spacing w:val="-8"/>
          <w:sz w:val="24"/>
        </w:rPr>
        <w:t xml:space="preserve"> </w:t>
      </w:r>
      <w:r>
        <w:rPr>
          <w:i/>
          <w:sz w:val="24"/>
        </w:rPr>
        <w:t>/</w:t>
      </w:r>
      <w:r>
        <w:rPr>
          <w:i/>
          <w:spacing w:val="-11"/>
          <w:sz w:val="24"/>
        </w:rPr>
        <w:t xml:space="preserve"> </w:t>
      </w:r>
      <w:r>
        <w:rPr>
          <w:i/>
          <w:sz w:val="24"/>
        </w:rPr>
        <w:t>ученую степень – последнее при наличии</w:t>
      </w:r>
      <w:r>
        <w:rPr>
          <w:sz w:val="24"/>
        </w:rPr>
        <w:t>);</w:t>
      </w:r>
    </w:p>
    <w:p w:rsidR="004A0C89" w:rsidRDefault="004A0C89" w:rsidP="004A0C89">
      <w:pPr>
        <w:pStyle w:val="a7"/>
        <w:rPr>
          <w:rFonts w:ascii="Symbol" w:hAnsi="Symbol"/>
          <w:sz w:val="24"/>
        </w:rPr>
        <w:sectPr w:rsidR="004A0C89">
          <w:pgSz w:w="11910" w:h="16840"/>
          <w:pgMar w:top="1000" w:right="141" w:bottom="1000" w:left="1559" w:header="341" w:footer="816" w:gutter="0"/>
          <w:cols w:space="720"/>
        </w:sectPr>
      </w:pPr>
    </w:p>
    <w:p w:rsidR="004A0C89" w:rsidRDefault="004A0C89" w:rsidP="004A0C89">
      <w:pPr>
        <w:pStyle w:val="a7"/>
        <w:numPr>
          <w:ilvl w:val="2"/>
          <w:numId w:val="2"/>
        </w:numPr>
        <w:tabs>
          <w:tab w:val="left" w:pos="739"/>
          <w:tab w:val="left" w:pos="741"/>
        </w:tabs>
        <w:spacing w:before="250" w:line="237" w:lineRule="auto"/>
        <w:ind w:right="619" w:hanging="361"/>
        <w:rPr>
          <w:rFonts w:ascii="Symbol" w:hAnsi="Symbol"/>
          <w:sz w:val="24"/>
        </w:rPr>
      </w:pPr>
      <w:r>
        <w:rPr>
          <w:sz w:val="24"/>
        </w:rPr>
        <w:t>содержание (список, состоящий из обоснования проекта, описания проекта, заключения и приложений с указанием их положения по страницам в работе);</w:t>
      </w:r>
    </w:p>
    <w:p w:rsidR="004A0C89" w:rsidRDefault="004A0C89" w:rsidP="004A0C89">
      <w:pPr>
        <w:pStyle w:val="a7"/>
        <w:numPr>
          <w:ilvl w:val="2"/>
          <w:numId w:val="2"/>
        </w:numPr>
        <w:tabs>
          <w:tab w:val="left" w:pos="739"/>
          <w:tab w:val="left" w:pos="741"/>
        </w:tabs>
        <w:ind w:right="615" w:hanging="361"/>
        <w:rPr>
          <w:rFonts w:ascii="Symbol" w:hAnsi="Symbol"/>
          <w:sz w:val="24"/>
        </w:rPr>
      </w:pPr>
      <w:r>
        <w:rPr>
          <w:sz w:val="24"/>
        </w:rPr>
        <w:t>обоснование проекта, в котором определяется значимость темы, актуальность проблемы, на разрешение которой направлен проект, формулируется цель проектной работы, определяются задачи, описывается продукт проектной деятельности, характеризуются конкретные ожидаемые результаты;</w:t>
      </w:r>
    </w:p>
    <w:p w:rsidR="004A0C89" w:rsidRDefault="004A0C89" w:rsidP="004A0C89">
      <w:pPr>
        <w:pStyle w:val="a7"/>
        <w:numPr>
          <w:ilvl w:val="2"/>
          <w:numId w:val="2"/>
        </w:numPr>
        <w:tabs>
          <w:tab w:val="left" w:pos="739"/>
          <w:tab w:val="left" w:pos="741"/>
        </w:tabs>
        <w:spacing w:before="2"/>
        <w:ind w:right="606" w:hanging="361"/>
        <w:rPr>
          <w:rFonts w:ascii="Symbol" w:hAnsi="Symbol"/>
          <w:sz w:val="24"/>
        </w:rPr>
      </w:pPr>
      <w:r>
        <w:rPr>
          <w:sz w:val="24"/>
        </w:rPr>
        <w:t>описание проекта, где излагается путь решения проблемы, предложенные методы и способы реализации проекта, приводится план выполнения проекта – последовательность действий (по этапам), привлекаемые ресурсы;</w:t>
      </w:r>
    </w:p>
    <w:p w:rsidR="004A0C89" w:rsidRDefault="004A0C89" w:rsidP="004A0C89">
      <w:pPr>
        <w:pStyle w:val="a7"/>
        <w:numPr>
          <w:ilvl w:val="2"/>
          <w:numId w:val="2"/>
        </w:numPr>
        <w:tabs>
          <w:tab w:val="left" w:pos="740"/>
        </w:tabs>
        <w:spacing w:line="292" w:lineRule="exact"/>
        <w:ind w:left="740" w:hanging="359"/>
        <w:rPr>
          <w:rFonts w:ascii="Symbol" w:hAnsi="Symbol"/>
          <w:sz w:val="24"/>
        </w:rPr>
      </w:pPr>
      <w:r>
        <w:rPr>
          <w:sz w:val="24"/>
        </w:rPr>
        <w:t>ожидаемые</w:t>
      </w:r>
      <w:r>
        <w:rPr>
          <w:spacing w:val="-1"/>
          <w:sz w:val="24"/>
        </w:rPr>
        <w:t xml:space="preserve"> </w:t>
      </w:r>
      <w:r>
        <w:rPr>
          <w:spacing w:val="-2"/>
          <w:sz w:val="24"/>
        </w:rPr>
        <w:t>результаты;</w:t>
      </w:r>
    </w:p>
    <w:p w:rsidR="004A0C89" w:rsidRDefault="004A0C89" w:rsidP="004A0C89">
      <w:pPr>
        <w:pStyle w:val="a7"/>
        <w:numPr>
          <w:ilvl w:val="2"/>
          <w:numId w:val="2"/>
        </w:numPr>
        <w:tabs>
          <w:tab w:val="left" w:pos="741"/>
        </w:tabs>
        <w:spacing w:before="2" w:line="237" w:lineRule="auto"/>
        <w:ind w:right="613" w:hanging="361"/>
        <w:jc w:val="left"/>
        <w:rPr>
          <w:rFonts w:ascii="Symbol" w:hAnsi="Symbol"/>
          <w:sz w:val="24"/>
        </w:rPr>
      </w:pPr>
      <w:r>
        <w:rPr>
          <w:sz w:val="24"/>
        </w:rPr>
        <w:t>заключение, в котором содержатся</w:t>
      </w:r>
      <w:r>
        <w:rPr>
          <w:spacing w:val="-1"/>
          <w:sz w:val="24"/>
        </w:rPr>
        <w:t xml:space="preserve"> </w:t>
      </w:r>
      <w:r>
        <w:rPr>
          <w:sz w:val="24"/>
        </w:rPr>
        <w:t>общие</w:t>
      </w:r>
      <w:r>
        <w:rPr>
          <w:spacing w:val="-2"/>
          <w:sz w:val="24"/>
        </w:rPr>
        <w:t xml:space="preserve"> </w:t>
      </w:r>
      <w:r>
        <w:rPr>
          <w:sz w:val="24"/>
        </w:rPr>
        <w:t>выводы, степень достижения</w:t>
      </w:r>
      <w:r>
        <w:rPr>
          <w:spacing w:val="-1"/>
          <w:sz w:val="24"/>
        </w:rPr>
        <w:t xml:space="preserve"> </w:t>
      </w:r>
      <w:r>
        <w:rPr>
          <w:sz w:val="24"/>
        </w:rPr>
        <w:t>целей и задач проекта, результаты исследования.</w:t>
      </w:r>
    </w:p>
    <w:p w:rsidR="004A0C89" w:rsidRDefault="004A0C89" w:rsidP="004A0C89">
      <w:pPr>
        <w:pStyle w:val="a7"/>
        <w:numPr>
          <w:ilvl w:val="2"/>
          <w:numId w:val="2"/>
        </w:numPr>
        <w:tabs>
          <w:tab w:val="left" w:pos="741"/>
        </w:tabs>
        <w:spacing w:before="4" w:line="293" w:lineRule="exact"/>
        <w:ind w:hanging="360"/>
        <w:jc w:val="left"/>
        <w:rPr>
          <w:rFonts w:ascii="Symbol" w:hAnsi="Symbol"/>
          <w:sz w:val="24"/>
        </w:rPr>
      </w:pPr>
      <w:r>
        <w:rPr>
          <w:sz w:val="24"/>
        </w:rPr>
        <w:t>список</w:t>
      </w:r>
      <w:r>
        <w:rPr>
          <w:spacing w:val="2"/>
          <w:sz w:val="24"/>
        </w:rPr>
        <w:t xml:space="preserve"> </w:t>
      </w:r>
      <w:r>
        <w:rPr>
          <w:spacing w:val="-2"/>
          <w:sz w:val="24"/>
        </w:rPr>
        <w:t>литературы;</w:t>
      </w:r>
    </w:p>
    <w:p w:rsidR="004A0C89" w:rsidRDefault="004A0C89" w:rsidP="004A0C89">
      <w:pPr>
        <w:pStyle w:val="a7"/>
        <w:numPr>
          <w:ilvl w:val="2"/>
          <w:numId w:val="2"/>
        </w:numPr>
        <w:tabs>
          <w:tab w:val="left" w:pos="741"/>
        </w:tabs>
        <w:spacing w:line="292" w:lineRule="exact"/>
        <w:ind w:hanging="360"/>
        <w:jc w:val="left"/>
        <w:rPr>
          <w:rFonts w:ascii="Symbol" w:hAnsi="Symbol"/>
          <w:sz w:val="24"/>
        </w:rPr>
      </w:pPr>
      <w:r>
        <w:rPr>
          <w:spacing w:val="-2"/>
          <w:sz w:val="24"/>
        </w:rPr>
        <w:t>приложения.</w:t>
      </w:r>
    </w:p>
    <w:p w:rsidR="004A0C89" w:rsidRDefault="004A0C89" w:rsidP="004A0C89">
      <w:pPr>
        <w:pStyle w:val="a7"/>
        <w:numPr>
          <w:ilvl w:val="1"/>
          <w:numId w:val="2"/>
        </w:numPr>
        <w:tabs>
          <w:tab w:val="left" w:pos="802"/>
        </w:tabs>
        <w:ind w:right="612" w:firstLine="0"/>
        <w:jc w:val="both"/>
        <w:rPr>
          <w:b/>
          <w:sz w:val="24"/>
        </w:rPr>
      </w:pPr>
      <w:r>
        <w:rPr>
          <w:sz w:val="24"/>
        </w:rPr>
        <w:t>В качестве приложений может быть использован фотоотчёт о проведённом мероприятии, фотографии изготовленной модели, изготовленных творческих работ и т.п. В обязательном</w:t>
      </w:r>
      <w:r>
        <w:rPr>
          <w:spacing w:val="-15"/>
          <w:sz w:val="24"/>
        </w:rPr>
        <w:t xml:space="preserve"> </w:t>
      </w:r>
      <w:r>
        <w:rPr>
          <w:sz w:val="24"/>
        </w:rPr>
        <w:t>порядке</w:t>
      </w:r>
      <w:r>
        <w:rPr>
          <w:spacing w:val="-15"/>
          <w:sz w:val="24"/>
        </w:rPr>
        <w:t xml:space="preserve"> </w:t>
      </w:r>
      <w:r>
        <w:rPr>
          <w:sz w:val="24"/>
        </w:rPr>
        <w:t>к</w:t>
      </w:r>
      <w:r>
        <w:rPr>
          <w:spacing w:val="-15"/>
          <w:sz w:val="24"/>
        </w:rPr>
        <w:t xml:space="preserve"> </w:t>
      </w:r>
      <w:r>
        <w:rPr>
          <w:sz w:val="24"/>
        </w:rPr>
        <w:t>описанию</w:t>
      </w:r>
      <w:r>
        <w:rPr>
          <w:spacing w:val="-15"/>
          <w:sz w:val="24"/>
        </w:rPr>
        <w:t xml:space="preserve"> </w:t>
      </w:r>
      <w:r>
        <w:rPr>
          <w:sz w:val="24"/>
        </w:rPr>
        <w:t>проекта</w:t>
      </w:r>
      <w:r>
        <w:rPr>
          <w:spacing w:val="-15"/>
          <w:sz w:val="24"/>
        </w:rPr>
        <w:t xml:space="preserve"> </w:t>
      </w:r>
      <w:r>
        <w:rPr>
          <w:sz w:val="24"/>
        </w:rPr>
        <w:t>прилагается</w:t>
      </w:r>
      <w:r>
        <w:rPr>
          <w:spacing w:val="-15"/>
          <w:sz w:val="24"/>
        </w:rPr>
        <w:t xml:space="preserve"> </w:t>
      </w:r>
      <w:r>
        <w:rPr>
          <w:sz w:val="24"/>
        </w:rPr>
        <w:t>продукт</w:t>
      </w:r>
      <w:r>
        <w:rPr>
          <w:spacing w:val="-14"/>
          <w:sz w:val="24"/>
        </w:rPr>
        <w:t xml:space="preserve"> </w:t>
      </w:r>
      <w:r>
        <w:rPr>
          <w:sz w:val="24"/>
        </w:rPr>
        <w:t>проектной</w:t>
      </w:r>
      <w:r>
        <w:rPr>
          <w:spacing w:val="-14"/>
          <w:sz w:val="24"/>
        </w:rPr>
        <w:t xml:space="preserve"> </w:t>
      </w:r>
      <w:r>
        <w:rPr>
          <w:sz w:val="24"/>
        </w:rPr>
        <w:t>деятельности</w:t>
      </w:r>
      <w:r>
        <w:rPr>
          <w:spacing w:val="-15"/>
          <w:sz w:val="24"/>
        </w:rPr>
        <w:t xml:space="preserve"> </w:t>
      </w:r>
      <w:r>
        <w:rPr>
          <w:sz w:val="24"/>
        </w:rPr>
        <w:t xml:space="preserve">(или фотографии /видеозаписи/ аудиозаписи, на которых запечатлён продукт проектной </w:t>
      </w:r>
      <w:r>
        <w:rPr>
          <w:spacing w:val="-2"/>
          <w:sz w:val="24"/>
        </w:rPr>
        <w:t>деятельности).</w:t>
      </w:r>
    </w:p>
    <w:p w:rsidR="004A0C89" w:rsidRDefault="004A0C89" w:rsidP="004A0C89">
      <w:pPr>
        <w:pStyle w:val="a7"/>
        <w:numPr>
          <w:ilvl w:val="1"/>
          <w:numId w:val="2"/>
        </w:numPr>
        <w:tabs>
          <w:tab w:val="left" w:pos="562"/>
        </w:tabs>
        <w:ind w:right="611" w:firstLine="0"/>
        <w:jc w:val="both"/>
        <w:rPr>
          <w:b/>
          <w:sz w:val="24"/>
        </w:rPr>
      </w:pPr>
      <w:r>
        <w:rPr>
          <w:sz w:val="24"/>
        </w:rPr>
        <w:t>Для конструкторских проектов в пояснительную записку, кроме того, включается описание особенностей конструкторских решений, для социальных проектов – описание эффектов/эффекта от реализации проекта.</w:t>
      </w:r>
    </w:p>
    <w:p w:rsidR="004A0C89" w:rsidRDefault="004A0C89" w:rsidP="004A0C89">
      <w:pPr>
        <w:pStyle w:val="a7"/>
        <w:numPr>
          <w:ilvl w:val="1"/>
          <w:numId w:val="2"/>
        </w:numPr>
        <w:tabs>
          <w:tab w:val="left" w:pos="562"/>
        </w:tabs>
        <w:spacing w:before="2" w:line="237" w:lineRule="auto"/>
        <w:ind w:right="619" w:firstLine="0"/>
        <w:jc w:val="both"/>
        <w:rPr>
          <w:b/>
          <w:sz w:val="24"/>
        </w:rPr>
      </w:pPr>
      <w:r>
        <w:rPr>
          <w:sz w:val="24"/>
        </w:rPr>
        <w:t>Необходимо</w:t>
      </w:r>
      <w:r>
        <w:rPr>
          <w:spacing w:val="-15"/>
          <w:sz w:val="24"/>
        </w:rPr>
        <w:t xml:space="preserve"> </w:t>
      </w:r>
      <w:r>
        <w:rPr>
          <w:sz w:val="24"/>
        </w:rPr>
        <w:t>соблюдение</w:t>
      </w:r>
      <w:r>
        <w:rPr>
          <w:spacing w:val="-15"/>
          <w:sz w:val="24"/>
        </w:rPr>
        <w:t xml:space="preserve"> </w:t>
      </w:r>
      <w:r>
        <w:rPr>
          <w:sz w:val="24"/>
        </w:rPr>
        <w:t>разработчиком</w:t>
      </w:r>
      <w:r>
        <w:rPr>
          <w:spacing w:val="-12"/>
          <w:sz w:val="24"/>
        </w:rPr>
        <w:t xml:space="preserve"> </w:t>
      </w:r>
      <w:r>
        <w:rPr>
          <w:sz w:val="24"/>
        </w:rPr>
        <w:t>проекта</w:t>
      </w:r>
      <w:r>
        <w:rPr>
          <w:spacing w:val="-14"/>
          <w:sz w:val="24"/>
        </w:rPr>
        <w:t xml:space="preserve"> </w:t>
      </w:r>
      <w:r>
        <w:rPr>
          <w:sz w:val="24"/>
        </w:rPr>
        <w:t>норм</w:t>
      </w:r>
      <w:r>
        <w:rPr>
          <w:spacing w:val="-11"/>
          <w:sz w:val="24"/>
        </w:rPr>
        <w:t xml:space="preserve"> </w:t>
      </w:r>
      <w:r>
        <w:rPr>
          <w:sz w:val="24"/>
        </w:rPr>
        <w:t>и</w:t>
      </w:r>
      <w:r>
        <w:rPr>
          <w:spacing w:val="-15"/>
          <w:sz w:val="24"/>
        </w:rPr>
        <w:t xml:space="preserve"> </w:t>
      </w:r>
      <w:r>
        <w:rPr>
          <w:sz w:val="24"/>
        </w:rPr>
        <w:t>правил</w:t>
      </w:r>
      <w:r>
        <w:rPr>
          <w:spacing w:val="-12"/>
          <w:sz w:val="24"/>
        </w:rPr>
        <w:t xml:space="preserve"> </w:t>
      </w:r>
      <w:r>
        <w:rPr>
          <w:sz w:val="24"/>
        </w:rPr>
        <w:t>цитирования,</w:t>
      </w:r>
      <w:r>
        <w:rPr>
          <w:spacing w:val="-11"/>
          <w:sz w:val="24"/>
        </w:rPr>
        <w:t xml:space="preserve"> </w:t>
      </w:r>
      <w:r>
        <w:rPr>
          <w:sz w:val="24"/>
        </w:rPr>
        <w:t>ссылок</w:t>
      </w:r>
      <w:r>
        <w:rPr>
          <w:spacing w:val="-15"/>
          <w:sz w:val="24"/>
        </w:rPr>
        <w:t xml:space="preserve"> </w:t>
      </w:r>
      <w:r>
        <w:rPr>
          <w:sz w:val="24"/>
        </w:rPr>
        <w:t>на различные источники.</w:t>
      </w:r>
    </w:p>
    <w:p w:rsidR="004A0C89" w:rsidRDefault="004A0C89" w:rsidP="004A0C89">
      <w:pPr>
        <w:pStyle w:val="a7"/>
        <w:numPr>
          <w:ilvl w:val="1"/>
          <w:numId w:val="2"/>
        </w:numPr>
        <w:tabs>
          <w:tab w:val="left" w:pos="562"/>
        </w:tabs>
        <w:spacing w:before="6" w:line="237" w:lineRule="auto"/>
        <w:ind w:right="610" w:firstLine="0"/>
        <w:jc w:val="both"/>
        <w:rPr>
          <w:b/>
          <w:sz w:val="24"/>
        </w:rPr>
      </w:pPr>
      <w:r>
        <w:rPr>
          <w:sz w:val="24"/>
        </w:rPr>
        <w:t>В случае заимствования текста работы (плагиата) без указания ссылок на источник проект к защите не допускается.</w:t>
      </w:r>
    </w:p>
    <w:p w:rsidR="004A0C89" w:rsidRDefault="004A0C89" w:rsidP="004A0C89">
      <w:pPr>
        <w:pStyle w:val="a3"/>
        <w:spacing w:before="5"/>
      </w:pPr>
    </w:p>
    <w:p w:rsidR="004A0C89" w:rsidRDefault="004A0C89" w:rsidP="004A0C89">
      <w:pPr>
        <w:pStyle w:val="Heading2"/>
        <w:numPr>
          <w:ilvl w:val="0"/>
          <w:numId w:val="2"/>
        </w:numPr>
        <w:tabs>
          <w:tab w:val="left" w:pos="2988"/>
        </w:tabs>
        <w:spacing w:before="1" w:line="275" w:lineRule="exact"/>
        <w:ind w:left="2988" w:hanging="720"/>
        <w:jc w:val="left"/>
      </w:pPr>
      <w:r>
        <w:t>ТРЕБОВАНИЯ</w:t>
      </w:r>
      <w:r>
        <w:rPr>
          <w:spacing w:val="-2"/>
        </w:rPr>
        <w:t xml:space="preserve"> </w:t>
      </w:r>
      <w:r>
        <w:t>К</w:t>
      </w:r>
      <w:r>
        <w:rPr>
          <w:spacing w:val="-4"/>
        </w:rPr>
        <w:t xml:space="preserve"> </w:t>
      </w:r>
      <w:r>
        <w:t>ОФОРМЛЕНИЮ</w:t>
      </w:r>
      <w:r>
        <w:rPr>
          <w:spacing w:val="-3"/>
        </w:rPr>
        <w:t xml:space="preserve"> </w:t>
      </w:r>
      <w:r>
        <w:rPr>
          <w:spacing w:val="-5"/>
        </w:rPr>
        <w:t>ИП</w:t>
      </w:r>
    </w:p>
    <w:p w:rsidR="004A0C89" w:rsidRDefault="004A0C89" w:rsidP="004A0C89">
      <w:pPr>
        <w:pStyle w:val="a7"/>
        <w:numPr>
          <w:ilvl w:val="1"/>
          <w:numId w:val="1"/>
        </w:numPr>
        <w:tabs>
          <w:tab w:val="left" w:pos="741"/>
        </w:tabs>
        <w:spacing w:before="1" w:line="237" w:lineRule="auto"/>
        <w:ind w:right="1752" w:firstLine="0"/>
        <w:rPr>
          <w:sz w:val="24"/>
        </w:rPr>
      </w:pPr>
      <w:r>
        <w:rPr>
          <w:sz w:val="24"/>
        </w:rPr>
        <w:t>Текст</w:t>
      </w:r>
      <w:r>
        <w:rPr>
          <w:spacing w:val="-3"/>
          <w:sz w:val="24"/>
        </w:rPr>
        <w:t xml:space="preserve"> </w:t>
      </w:r>
      <w:r>
        <w:rPr>
          <w:sz w:val="24"/>
        </w:rPr>
        <w:t>работы</w:t>
      </w:r>
      <w:r>
        <w:rPr>
          <w:spacing w:val="-5"/>
          <w:sz w:val="24"/>
        </w:rPr>
        <w:t xml:space="preserve"> </w:t>
      </w:r>
      <w:r>
        <w:rPr>
          <w:sz w:val="24"/>
        </w:rPr>
        <w:t>представляется</w:t>
      </w:r>
      <w:r>
        <w:rPr>
          <w:spacing w:val="-4"/>
          <w:sz w:val="24"/>
        </w:rPr>
        <w:t xml:space="preserve"> </w:t>
      </w:r>
      <w:r>
        <w:rPr>
          <w:sz w:val="24"/>
        </w:rPr>
        <w:t>на</w:t>
      </w:r>
      <w:r>
        <w:rPr>
          <w:spacing w:val="-9"/>
          <w:sz w:val="24"/>
        </w:rPr>
        <w:t xml:space="preserve"> </w:t>
      </w:r>
      <w:r>
        <w:rPr>
          <w:sz w:val="24"/>
        </w:rPr>
        <w:t>белой</w:t>
      </w:r>
      <w:r>
        <w:rPr>
          <w:spacing w:val="-7"/>
          <w:sz w:val="24"/>
        </w:rPr>
        <w:t xml:space="preserve"> </w:t>
      </w:r>
      <w:r>
        <w:rPr>
          <w:sz w:val="24"/>
        </w:rPr>
        <w:t>бумаге</w:t>
      </w:r>
      <w:r>
        <w:rPr>
          <w:spacing w:val="-4"/>
          <w:sz w:val="24"/>
        </w:rPr>
        <w:t xml:space="preserve"> </w:t>
      </w:r>
      <w:r>
        <w:rPr>
          <w:sz w:val="24"/>
        </w:rPr>
        <w:t>формата</w:t>
      </w:r>
      <w:r>
        <w:rPr>
          <w:spacing w:val="-4"/>
          <w:sz w:val="24"/>
        </w:rPr>
        <w:t xml:space="preserve"> </w:t>
      </w:r>
      <w:r>
        <w:rPr>
          <w:sz w:val="24"/>
        </w:rPr>
        <w:t>А4</w:t>
      </w:r>
      <w:r>
        <w:rPr>
          <w:spacing w:val="-3"/>
          <w:sz w:val="24"/>
        </w:rPr>
        <w:t xml:space="preserve"> </w:t>
      </w:r>
      <w:r>
        <w:rPr>
          <w:sz w:val="24"/>
        </w:rPr>
        <w:t>(297*210),</w:t>
      </w:r>
      <w:r>
        <w:rPr>
          <w:spacing w:val="-6"/>
          <w:sz w:val="24"/>
        </w:rPr>
        <w:t xml:space="preserve"> </w:t>
      </w:r>
      <w:r>
        <w:rPr>
          <w:sz w:val="24"/>
        </w:rPr>
        <w:t>текст располагается только на одной стороне листа.</w:t>
      </w:r>
    </w:p>
    <w:p w:rsidR="004A0C89" w:rsidRDefault="004A0C89" w:rsidP="004A0C89">
      <w:pPr>
        <w:pStyle w:val="a7"/>
        <w:numPr>
          <w:ilvl w:val="1"/>
          <w:numId w:val="1"/>
        </w:numPr>
        <w:tabs>
          <w:tab w:val="left" w:pos="741"/>
        </w:tabs>
        <w:spacing w:before="5" w:line="237" w:lineRule="auto"/>
        <w:ind w:right="610" w:firstLine="0"/>
        <w:rPr>
          <w:sz w:val="24"/>
        </w:rPr>
      </w:pPr>
      <w:r>
        <w:rPr>
          <w:sz w:val="24"/>
        </w:rPr>
        <w:t>Ориентация –</w:t>
      </w:r>
      <w:r>
        <w:rPr>
          <w:spacing w:val="-1"/>
          <w:sz w:val="24"/>
        </w:rPr>
        <w:t xml:space="preserve"> </w:t>
      </w:r>
      <w:r>
        <w:rPr>
          <w:sz w:val="24"/>
        </w:rPr>
        <w:t>книжная, размер</w:t>
      </w:r>
      <w:r>
        <w:rPr>
          <w:spacing w:val="-1"/>
          <w:sz w:val="24"/>
        </w:rPr>
        <w:t xml:space="preserve"> </w:t>
      </w:r>
      <w:r>
        <w:rPr>
          <w:sz w:val="24"/>
        </w:rPr>
        <w:t>полей:</w:t>
      </w:r>
      <w:r>
        <w:rPr>
          <w:spacing w:val="-1"/>
          <w:sz w:val="24"/>
        </w:rPr>
        <w:t xml:space="preserve"> </w:t>
      </w:r>
      <w:r>
        <w:rPr>
          <w:sz w:val="24"/>
        </w:rPr>
        <w:t>левое –</w:t>
      </w:r>
      <w:r>
        <w:rPr>
          <w:spacing w:val="-1"/>
          <w:sz w:val="24"/>
        </w:rPr>
        <w:t xml:space="preserve"> </w:t>
      </w:r>
      <w:r>
        <w:rPr>
          <w:sz w:val="24"/>
        </w:rPr>
        <w:t>3</w:t>
      </w:r>
      <w:r>
        <w:rPr>
          <w:spacing w:val="-6"/>
          <w:sz w:val="24"/>
        </w:rPr>
        <w:t xml:space="preserve"> </w:t>
      </w:r>
      <w:r>
        <w:rPr>
          <w:sz w:val="24"/>
        </w:rPr>
        <w:t>см, верхнее</w:t>
      </w:r>
      <w:r>
        <w:rPr>
          <w:spacing w:val="-2"/>
          <w:sz w:val="24"/>
        </w:rPr>
        <w:t xml:space="preserve"> </w:t>
      </w:r>
      <w:r>
        <w:rPr>
          <w:sz w:val="24"/>
        </w:rPr>
        <w:t>и нижнее –</w:t>
      </w:r>
      <w:r>
        <w:rPr>
          <w:spacing w:val="-1"/>
          <w:sz w:val="24"/>
        </w:rPr>
        <w:t xml:space="preserve"> </w:t>
      </w:r>
      <w:r>
        <w:rPr>
          <w:sz w:val="24"/>
        </w:rPr>
        <w:t>2</w:t>
      </w:r>
      <w:r>
        <w:rPr>
          <w:spacing w:val="-1"/>
          <w:sz w:val="24"/>
        </w:rPr>
        <w:t xml:space="preserve"> </w:t>
      </w:r>
      <w:r>
        <w:rPr>
          <w:sz w:val="24"/>
        </w:rPr>
        <w:t>см,</w:t>
      </w:r>
      <w:r>
        <w:rPr>
          <w:spacing w:val="-4"/>
          <w:sz w:val="24"/>
        </w:rPr>
        <w:t xml:space="preserve"> </w:t>
      </w:r>
      <w:r>
        <w:rPr>
          <w:sz w:val="24"/>
        </w:rPr>
        <w:t>правое – 1,5 см.</w:t>
      </w:r>
    </w:p>
    <w:p w:rsidR="004A0C89" w:rsidRDefault="004A0C89" w:rsidP="004A0C89">
      <w:pPr>
        <w:pStyle w:val="a7"/>
        <w:numPr>
          <w:ilvl w:val="1"/>
          <w:numId w:val="1"/>
        </w:numPr>
        <w:tabs>
          <w:tab w:val="left" w:pos="741"/>
        </w:tabs>
        <w:spacing w:before="4" w:line="275" w:lineRule="exact"/>
        <w:ind w:left="741"/>
        <w:rPr>
          <w:sz w:val="24"/>
        </w:rPr>
      </w:pPr>
      <w:r>
        <w:rPr>
          <w:sz w:val="24"/>
        </w:rPr>
        <w:t>Основной</w:t>
      </w:r>
      <w:r>
        <w:rPr>
          <w:spacing w:val="-4"/>
          <w:sz w:val="24"/>
        </w:rPr>
        <w:t xml:space="preserve"> </w:t>
      </w:r>
      <w:r>
        <w:rPr>
          <w:sz w:val="24"/>
        </w:rPr>
        <w:t>шрифт</w:t>
      </w:r>
      <w:r>
        <w:rPr>
          <w:spacing w:val="-5"/>
          <w:sz w:val="24"/>
        </w:rPr>
        <w:t xml:space="preserve"> </w:t>
      </w:r>
      <w:r>
        <w:rPr>
          <w:sz w:val="24"/>
        </w:rPr>
        <w:t>текста –</w:t>
      </w:r>
      <w:r>
        <w:rPr>
          <w:spacing w:val="-1"/>
          <w:sz w:val="24"/>
        </w:rPr>
        <w:t xml:space="preserve"> </w:t>
      </w:r>
      <w:r>
        <w:rPr>
          <w:sz w:val="24"/>
        </w:rPr>
        <w:t>Тimes</w:t>
      </w:r>
      <w:r>
        <w:rPr>
          <w:spacing w:val="-4"/>
          <w:sz w:val="24"/>
        </w:rPr>
        <w:t xml:space="preserve"> </w:t>
      </w:r>
      <w:r>
        <w:rPr>
          <w:sz w:val="24"/>
        </w:rPr>
        <w:t>New</w:t>
      </w:r>
      <w:r>
        <w:rPr>
          <w:spacing w:val="-1"/>
          <w:sz w:val="24"/>
        </w:rPr>
        <w:t xml:space="preserve"> </w:t>
      </w:r>
      <w:r>
        <w:rPr>
          <w:spacing w:val="-2"/>
          <w:sz w:val="24"/>
        </w:rPr>
        <w:t>Roman.</w:t>
      </w:r>
    </w:p>
    <w:p w:rsidR="004A0C89" w:rsidRDefault="004A0C89" w:rsidP="004A0C89">
      <w:pPr>
        <w:pStyle w:val="a7"/>
        <w:numPr>
          <w:ilvl w:val="1"/>
          <w:numId w:val="1"/>
        </w:numPr>
        <w:tabs>
          <w:tab w:val="left" w:pos="741"/>
        </w:tabs>
        <w:spacing w:line="275" w:lineRule="exact"/>
        <w:ind w:left="741"/>
        <w:rPr>
          <w:sz w:val="24"/>
        </w:rPr>
      </w:pPr>
      <w:r>
        <w:rPr>
          <w:sz w:val="24"/>
        </w:rPr>
        <w:t>Размер шрифта</w:t>
      </w:r>
      <w:r>
        <w:rPr>
          <w:spacing w:val="2"/>
          <w:sz w:val="24"/>
        </w:rPr>
        <w:t xml:space="preserve"> </w:t>
      </w:r>
      <w:r>
        <w:rPr>
          <w:sz w:val="24"/>
        </w:rPr>
        <w:t>–</w:t>
      </w:r>
      <w:r>
        <w:rPr>
          <w:spacing w:val="1"/>
          <w:sz w:val="24"/>
        </w:rPr>
        <w:t xml:space="preserve"> </w:t>
      </w:r>
      <w:r>
        <w:rPr>
          <w:sz w:val="24"/>
        </w:rPr>
        <w:t>14</w:t>
      </w:r>
      <w:r>
        <w:rPr>
          <w:spacing w:val="-4"/>
          <w:sz w:val="24"/>
        </w:rPr>
        <w:t xml:space="preserve"> </w:t>
      </w:r>
      <w:r>
        <w:rPr>
          <w:spacing w:val="-2"/>
          <w:sz w:val="24"/>
        </w:rPr>
        <w:t>пунктов.</w:t>
      </w:r>
    </w:p>
    <w:p w:rsidR="004A0C89" w:rsidRDefault="004A0C89" w:rsidP="004A0C89">
      <w:pPr>
        <w:pStyle w:val="a7"/>
        <w:numPr>
          <w:ilvl w:val="1"/>
          <w:numId w:val="1"/>
        </w:numPr>
        <w:tabs>
          <w:tab w:val="left" w:pos="803"/>
        </w:tabs>
        <w:spacing w:before="3" w:line="275" w:lineRule="exact"/>
        <w:ind w:left="803" w:hanging="783"/>
        <w:rPr>
          <w:sz w:val="24"/>
        </w:rPr>
      </w:pPr>
      <w:r>
        <w:rPr>
          <w:sz w:val="24"/>
        </w:rPr>
        <w:t>Межстрочный</w:t>
      </w:r>
      <w:r>
        <w:rPr>
          <w:spacing w:val="-4"/>
          <w:sz w:val="24"/>
        </w:rPr>
        <w:t xml:space="preserve"> </w:t>
      </w:r>
      <w:r>
        <w:rPr>
          <w:sz w:val="24"/>
        </w:rPr>
        <w:t>интервал</w:t>
      </w:r>
      <w:r>
        <w:rPr>
          <w:spacing w:val="-2"/>
          <w:sz w:val="24"/>
        </w:rPr>
        <w:t xml:space="preserve"> </w:t>
      </w:r>
      <w:r>
        <w:rPr>
          <w:sz w:val="24"/>
        </w:rPr>
        <w:t xml:space="preserve">– </w:t>
      </w:r>
      <w:r>
        <w:rPr>
          <w:spacing w:val="-5"/>
          <w:sz w:val="24"/>
        </w:rPr>
        <w:t>1,5</w:t>
      </w:r>
    </w:p>
    <w:p w:rsidR="004A0C89" w:rsidRDefault="004A0C89" w:rsidP="004A0C89">
      <w:pPr>
        <w:pStyle w:val="a7"/>
        <w:numPr>
          <w:ilvl w:val="1"/>
          <w:numId w:val="1"/>
        </w:numPr>
        <w:tabs>
          <w:tab w:val="left" w:pos="803"/>
        </w:tabs>
        <w:spacing w:line="275" w:lineRule="exact"/>
        <w:ind w:left="803" w:hanging="783"/>
        <w:rPr>
          <w:sz w:val="24"/>
        </w:rPr>
      </w:pPr>
      <w:r>
        <w:rPr>
          <w:sz w:val="24"/>
        </w:rPr>
        <w:t>Абзацный</w:t>
      </w:r>
      <w:r>
        <w:rPr>
          <w:spacing w:val="-5"/>
          <w:sz w:val="24"/>
        </w:rPr>
        <w:t xml:space="preserve"> </w:t>
      </w:r>
      <w:r>
        <w:rPr>
          <w:sz w:val="24"/>
        </w:rPr>
        <w:t>отступ</w:t>
      </w:r>
      <w:r>
        <w:rPr>
          <w:spacing w:val="1"/>
          <w:sz w:val="24"/>
        </w:rPr>
        <w:t xml:space="preserve"> </w:t>
      </w:r>
      <w:r>
        <w:rPr>
          <w:sz w:val="24"/>
        </w:rPr>
        <w:t>–</w:t>
      </w:r>
      <w:r>
        <w:rPr>
          <w:spacing w:val="-1"/>
          <w:sz w:val="24"/>
        </w:rPr>
        <w:t xml:space="preserve"> </w:t>
      </w:r>
      <w:r>
        <w:rPr>
          <w:sz w:val="24"/>
        </w:rPr>
        <w:t>1,</w:t>
      </w:r>
      <w:r>
        <w:rPr>
          <w:spacing w:val="1"/>
          <w:sz w:val="24"/>
        </w:rPr>
        <w:t xml:space="preserve"> </w:t>
      </w:r>
      <w:r>
        <w:rPr>
          <w:sz w:val="24"/>
        </w:rPr>
        <w:t>25</w:t>
      </w:r>
      <w:r>
        <w:rPr>
          <w:spacing w:val="-5"/>
          <w:sz w:val="24"/>
        </w:rPr>
        <w:t xml:space="preserve"> см.</w:t>
      </w:r>
    </w:p>
    <w:p w:rsidR="004A0C89" w:rsidRDefault="004A0C89" w:rsidP="004A0C89">
      <w:pPr>
        <w:pStyle w:val="a7"/>
        <w:numPr>
          <w:ilvl w:val="1"/>
          <w:numId w:val="1"/>
        </w:numPr>
        <w:tabs>
          <w:tab w:val="left" w:pos="803"/>
        </w:tabs>
        <w:spacing w:before="2" w:line="275" w:lineRule="exact"/>
        <w:ind w:left="803" w:hanging="783"/>
        <w:rPr>
          <w:sz w:val="24"/>
        </w:rPr>
      </w:pPr>
      <w:r>
        <w:rPr>
          <w:sz w:val="24"/>
        </w:rPr>
        <w:t>Выравнивание</w:t>
      </w:r>
      <w:r>
        <w:rPr>
          <w:spacing w:val="-10"/>
          <w:sz w:val="24"/>
        </w:rPr>
        <w:t xml:space="preserve"> </w:t>
      </w:r>
      <w:r>
        <w:rPr>
          <w:sz w:val="24"/>
        </w:rPr>
        <w:t>основного</w:t>
      </w:r>
      <w:r>
        <w:rPr>
          <w:spacing w:val="-1"/>
          <w:sz w:val="24"/>
        </w:rPr>
        <w:t xml:space="preserve"> </w:t>
      </w:r>
      <w:r>
        <w:rPr>
          <w:sz w:val="24"/>
        </w:rPr>
        <w:t>текста</w:t>
      </w:r>
      <w:r>
        <w:rPr>
          <w:spacing w:val="-3"/>
          <w:sz w:val="24"/>
        </w:rPr>
        <w:t xml:space="preserve"> </w:t>
      </w:r>
      <w:r>
        <w:rPr>
          <w:sz w:val="24"/>
        </w:rPr>
        <w:t>по</w:t>
      </w:r>
      <w:r>
        <w:rPr>
          <w:spacing w:val="-1"/>
          <w:sz w:val="24"/>
        </w:rPr>
        <w:t xml:space="preserve"> </w:t>
      </w:r>
      <w:r>
        <w:rPr>
          <w:sz w:val="24"/>
        </w:rPr>
        <w:t>ширине,</w:t>
      </w:r>
      <w:r>
        <w:rPr>
          <w:spacing w:val="-4"/>
          <w:sz w:val="24"/>
        </w:rPr>
        <w:t xml:space="preserve"> </w:t>
      </w:r>
      <w:r>
        <w:rPr>
          <w:sz w:val="24"/>
        </w:rPr>
        <w:t>заголовки</w:t>
      </w:r>
      <w:r>
        <w:rPr>
          <w:spacing w:val="-6"/>
          <w:sz w:val="24"/>
        </w:rPr>
        <w:t xml:space="preserve"> </w:t>
      </w:r>
      <w:r>
        <w:rPr>
          <w:sz w:val="24"/>
        </w:rPr>
        <w:t>по</w:t>
      </w:r>
      <w:r>
        <w:rPr>
          <w:spacing w:val="3"/>
          <w:sz w:val="24"/>
        </w:rPr>
        <w:t xml:space="preserve"> </w:t>
      </w:r>
      <w:r>
        <w:rPr>
          <w:spacing w:val="-2"/>
          <w:sz w:val="24"/>
        </w:rPr>
        <w:t>центру.</w:t>
      </w:r>
    </w:p>
    <w:p w:rsidR="004A0C89" w:rsidRDefault="004A0C89" w:rsidP="004A0C89">
      <w:pPr>
        <w:pStyle w:val="a7"/>
        <w:numPr>
          <w:ilvl w:val="1"/>
          <w:numId w:val="1"/>
        </w:numPr>
        <w:tabs>
          <w:tab w:val="left" w:pos="803"/>
        </w:tabs>
        <w:spacing w:line="275" w:lineRule="exact"/>
        <w:ind w:left="803" w:hanging="783"/>
        <w:rPr>
          <w:sz w:val="24"/>
        </w:rPr>
      </w:pPr>
      <w:r>
        <w:rPr>
          <w:sz w:val="24"/>
        </w:rPr>
        <w:t>Заголовки</w:t>
      </w:r>
      <w:r>
        <w:rPr>
          <w:spacing w:val="-5"/>
          <w:sz w:val="24"/>
        </w:rPr>
        <w:t xml:space="preserve"> </w:t>
      </w:r>
      <w:r>
        <w:rPr>
          <w:sz w:val="24"/>
        </w:rPr>
        <w:t>жирным</w:t>
      </w:r>
      <w:r>
        <w:rPr>
          <w:spacing w:val="-4"/>
          <w:sz w:val="24"/>
        </w:rPr>
        <w:t xml:space="preserve"> </w:t>
      </w:r>
      <w:r>
        <w:rPr>
          <w:sz w:val="24"/>
        </w:rPr>
        <w:t>шрифтом,</w:t>
      </w:r>
      <w:r>
        <w:rPr>
          <w:spacing w:val="-3"/>
          <w:sz w:val="24"/>
        </w:rPr>
        <w:t xml:space="preserve"> </w:t>
      </w:r>
      <w:r>
        <w:rPr>
          <w:sz w:val="24"/>
        </w:rPr>
        <w:t>точка</w:t>
      </w:r>
      <w:r>
        <w:rPr>
          <w:spacing w:val="-2"/>
          <w:sz w:val="24"/>
        </w:rPr>
        <w:t xml:space="preserve"> </w:t>
      </w:r>
      <w:r>
        <w:rPr>
          <w:sz w:val="24"/>
        </w:rPr>
        <w:t>не</w:t>
      </w:r>
      <w:r>
        <w:rPr>
          <w:spacing w:val="-1"/>
          <w:sz w:val="24"/>
        </w:rPr>
        <w:t xml:space="preserve"> </w:t>
      </w:r>
      <w:r>
        <w:rPr>
          <w:spacing w:val="-2"/>
          <w:sz w:val="24"/>
        </w:rPr>
        <w:t>ставится.</w:t>
      </w:r>
    </w:p>
    <w:p w:rsidR="004A0C89" w:rsidRDefault="004A0C89" w:rsidP="004A0C89">
      <w:pPr>
        <w:pStyle w:val="a7"/>
        <w:numPr>
          <w:ilvl w:val="1"/>
          <w:numId w:val="1"/>
        </w:numPr>
        <w:tabs>
          <w:tab w:val="left" w:pos="741"/>
        </w:tabs>
        <w:spacing w:before="3"/>
        <w:ind w:right="621" w:firstLine="0"/>
        <w:rPr>
          <w:sz w:val="24"/>
        </w:rPr>
      </w:pPr>
      <w:r>
        <w:rPr>
          <w:sz w:val="24"/>
        </w:rPr>
        <w:t>Страницы должны быть пронумерованы. Нумерация страниц начинается с титульного</w:t>
      </w:r>
      <w:r>
        <w:rPr>
          <w:spacing w:val="-1"/>
          <w:sz w:val="24"/>
        </w:rPr>
        <w:t xml:space="preserve"> </w:t>
      </w:r>
      <w:r>
        <w:rPr>
          <w:sz w:val="24"/>
        </w:rPr>
        <w:t>листа,</w:t>
      </w:r>
      <w:r>
        <w:rPr>
          <w:spacing w:val="-4"/>
          <w:sz w:val="24"/>
        </w:rPr>
        <w:t xml:space="preserve"> </w:t>
      </w:r>
      <w:r>
        <w:rPr>
          <w:sz w:val="24"/>
        </w:rPr>
        <w:t>которому</w:t>
      </w:r>
      <w:r>
        <w:rPr>
          <w:spacing w:val="-14"/>
          <w:sz w:val="24"/>
        </w:rPr>
        <w:t xml:space="preserve"> </w:t>
      </w:r>
      <w:r>
        <w:rPr>
          <w:sz w:val="24"/>
        </w:rPr>
        <w:t>присваивается</w:t>
      </w:r>
      <w:r>
        <w:rPr>
          <w:spacing w:val="-6"/>
          <w:sz w:val="24"/>
        </w:rPr>
        <w:t xml:space="preserve"> </w:t>
      </w:r>
      <w:r>
        <w:rPr>
          <w:sz w:val="24"/>
        </w:rPr>
        <w:t>номер</w:t>
      </w:r>
      <w:r>
        <w:rPr>
          <w:spacing w:val="-6"/>
          <w:sz w:val="24"/>
        </w:rPr>
        <w:t xml:space="preserve"> </w:t>
      </w:r>
      <w:r>
        <w:rPr>
          <w:sz w:val="24"/>
        </w:rPr>
        <w:t>1,</w:t>
      </w:r>
      <w:r>
        <w:rPr>
          <w:spacing w:val="-4"/>
          <w:sz w:val="24"/>
        </w:rPr>
        <w:t xml:space="preserve"> </w:t>
      </w:r>
      <w:r>
        <w:rPr>
          <w:sz w:val="24"/>
        </w:rPr>
        <w:t>но</w:t>
      </w:r>
      <w:r>
        <w:rPr>
          <w:spacing w:val="-1"/>
          <w:sz w:val="24"/>
        </w:rPr>
        <w:t xml:space="preserve"> </w:t>
      </w:r>
      <w:r>
        <w:rPr>
          <w:sz w:val="24"/>
        </w:rPr>
        <w:t>на</w:t>
      </w:r>
      <w:r>
        <w:rPr>
          <w:spacing w:val="-7"/>
          <w:sz w:val="24"/>
        </w:rPr>
        <w:t xml:space="preserve"> </w:t>
      </w:r>
      <w:r>
        <w:rPr>
          <w:sz w:val="24"/>
        </w:rPr>
        <w:t>страницу</w:t>
      </w:r>
      <w:r>
        <w:rPr>
          <w:spacing w:val="-14"/>
          <w:sz w:val="24"/>
        </w:rPr>
        <w:t xml:space="preserve"> </w:t>
      </w:r>
      <w:r>
        <w:rPr>
          <w:sz w:val="24"/>
        </w:rPr>
        <w:t>он</w:t>
      </w:r>
      <w:r>
        <w:rPr>
          <w:spacing w:val="-5"/>
          <w:sz w:val="24"/>
        </w:rPr>
        <w:t xml:space="preserve"> </w:t>
      </w:r>
      <w:r>
        <w:rPr>
          <w:sz w:val="24"/>
        </w:rPr>
        <w:t>не</w:t>
      </w:r>
      <w:r>
        <w:rPr>
          <w:spacing w:val="-7"/>
          <w:sz w:val="24"/>
        </w:rPr>
        <w:t xml:space="preserve"> </w:t>
      </w:r>
      <w:r>
        <w:rPr>
          <w:sz w:val="24"/>
        </w:rPr>
        <w:t>ставится.</w:t>
      </w:r>
      <w:r>
        <w:rPr>
          <w:spacing w:val="-4"/>
          <w:sz w:val="24"/>
        </w:rPr>
        <w:t xml:space="preserve"> </w:t>
      </w:r>
      <w:r>
        <w:rPr>
          <w:sz w:val="24"/>
        </w:rPr>
        <w:t>Далее</w:t>
      </w:r>
      <w:r>
        <w:rPr>
          <w:spacing w:val="-7"/>
          <w:sz w:val="24"/>
        </w:rPr>
        <w:t xml:space="preserve"> </w:t>
      </w:r>
      <w:r>
        <w:rPr>
          <w:sz w:val="24"/>
        </w:rPr>
        <w:t>все страницы</w:t>
      </w:r>
      <w:r>
        <w:rPr>
          <w:spacing w:val="37"/>
          <w:sz w:val="24"/>
        </w:rPr>
        <w:t xml:space="preserve"> </w:t>
      </w:r>
      <w:r>
        <w:rPr>
          <w:sz w:val="24"/>
        </w:rPr>
        <w:t>работы,</w:t>
      </w:r>
      <w:r>
        <w:rPr>
          <w:spacing w:val="34"/>
          <w:sz w:val="24"/>
        </w:rPr>
        <w:t xml:space="preserve"> </w:t>
      </w:r>
      <w:r>
        <w:rPr>
          <w:sz w:val="24"/>
        </w:rPr>
        <w:t>включая</w:t>
      </w:r>
      <w:r>
        <w:rPr>
          <w:spacing w:val="35"/>
          <w:sz w:val="24"/>
        </w:rPr>
        <w:t xml:space="preserve"> </w:t>
      </w:r>
      <w:r>
        <w:rPr>
          <w:sz w:val="24"/>
        </w:rPr>
        <w:t>список</w:t>
      </w:r>
      <w:r>
        <w:rPr>
          <w:spacing w:val="35"/>
          <w:sz w:val="24"/>
        </w:rPr>
        <w:t xml:space="preserve"> </w:t>
      </w:r>
      <w:r>
        <w:rPr>
          <w:sz w:val="24"/>
        </w:rPr>
        <w:t>литературы</w:t>
      </w:r>
      <w:r>
        <w:rPr>
          <w:spacing w:val="37"/>
          <w:sz w:val="24"/>
        </w:rPr>
        <w:t xml:space="preserve"> </w:t>
      </w:r>
      <w:r>
        <w:rPr>
          <w:sz w:val="24"/>
        </w:rPr>
        <w:t>и</w:t>
      </w:r>
      <w:r>
        <w:rPr>
          <w:spacing w:val="36"/>
          <w:sz w:val="24"/>
        </w:rPr>
        <w:t xml:space="preserve"> </w:t>
      </w:r>
      <w:r>
        <w:rPr>
          <w:sz w:val="24"/>
        </w:rPr>
        <w:t>приложения,</w:t>
      </w:r>
      <w:r>
        <w:rPr>
          <w:spacing w:val="37"/>
          <w:sz w:val="24"/>
        </w:rPr>
        <w:t xml:space="preserve"> </w:t>
      </w:r>
      <w:r>
        <w:rPr>
          <w:sz w:val="24"/>
        </w:rPr>
        <w:t>нумеруются</w:t>
      </w:r>
      <w:r>
        <w:rPr>
          <w:spacing w:val="35"/>
          <w:sz w:val="24"/>
        </w:rPr>
        <w:t xml:space="preserve"> </w:t>
      </w:r>
      <w:r>
        <w:rPr>
          <w:sz w:val="24"/>
        </w:rPr>
        <w:t>по</w:t>
      </w:r>
      <w:r>
        <w:rPr>
          <w:spacing w:val="40"/>
          <w:sz w:val="24"/>
        </w:rPr>
        <w:t xml:space="preserve"> </w:t>
      </w:r>
      <w:r>
        <w:rPr>
          <w:sz w:val="24"/>
        </w:rPr>
        <w:t>порядку</w:t>
      </w:r>
      <w:r>
        <w:rPr>
          <w:spacing w:val="31"/>
          <w:sz w:val="24"/>
        </w:rPr>
        <w:t xml:space="preserve"> </w:t>
      </w:r>
      <w:r>
        <w:rPr>
          <w:sz w:val="24"/>
        </w:rPr>
        <w:t>до последней.</w:t>
      </w:r>
      <w:r>
        <w:rPr>
          <w:spacing w:val="40"/>
          <w:sz w:val="24"/>
        </w:rPr>
        <w:t xml:space="preserve"> </w:t>
      </w:r>
      <w:r>
        <w:rPr>
          <w:sz w:val="24"/>
        </w:rPr>
        <w:t>Нумерация страниц по центру.</w:t>
      </w:r>
    </w:p>
    <w:p w:rsidR="004A0C89" w:rsidRDefault="004A0C89" w:rsidP="004A0C89">
      <w:pPr>
        <w:pStyle w:val="a7"/>
        <w:numPr>
          <w:ilvl w:val="1"/>
          <w:numId w:val="1"/>
        </w:numPr>
        <w:tabs>
          <w:tab w:val="left" w:pos="741"/>
        </w:tabs>
        <w:spacing w:line="275" w:lineRule="exact"/>
        <w:ind w:left="741"/>
        <w:rPr>
          <w:sz w:val="24"/>
        </w:rPr>
      </w:pPr>
      <w:r>
        <w:rPr>
          <w:sz w:val="24"/>
        </w:rPr>
        <w:t>Каждая</w:t>
      </w:r>
      <w:r>
        <w:rPr>
          <w:spacing w:val="-2"/>
          <w:sz w:val="24"/>
        </w:rPr>
        <w:t xml:space="preserve"> </w:t>
      </w:r>
      <w:r>
        <w:rPr>
          <w:sz w:val="24"/>
        </w:rPr>
        <w:t>часть</w:t>
      </w:r>
      <w:r>
        <w:rPr>
          <w:spacing w:val="2"/>
          <w:sz w:val="24"/>
        </w:rPr>
        <w:t xml:space="preserve"> </w:t>
      </w:r>
      <w:r>
        <w:rPr>
          <w:sz w:val="24"/>
        </w:rPr>
        <w:t>проекта</w:t>
      </w:r>
      <w:r>
        <w:rPr>
          <w:spacing w:val="-5"/>
          <w:sz w:val="24"/>
        </w:rPr>
        <w:t xml:space="preserve"> </w:t>
      </w:r>
      <w:r>
        <w:rPr>
          <w:sz w:val="24"/>
        </w:rPr>
        <w:t>оформляется</w:t>
      </w:r>
      <w:r>
        <w:rPr>
          <w:spacing w:val="-4"/>
          <w:sz w:val="24"/>
        </w:rPr>
        <w:t xml:space="preserve"> </w:t>
      </w:r>
      <w:r>
        <w:rPr>
          <w:sz w:val="24"/>
        </w:rPr>
        <w:t>на</w:t>
      </w:r>
      <w:r>
        <w:rPr>
          <w:spacing w:val="-5"/>
          <w:sz w:val="24"/>
        </w:rPr>
        <w:t xml:space="preserve"> </w:t>
      </w:r>
      <w:r>
        <w:rPr>
          <w:sz w:val="24"/>
        </w:rPr>
        <w:t>отдельном</w:t>
      </w:r>
      <w:r>
        <w:rPr>
          <w:spacing w:val="-2"/>
          <w:sz w:val="24"/>
        </w:rPr>
        <w:t xml:space="preserve"> листе.</w:t>
      </w:r>
    </w:p>
    <w:p w:rsidR="004A0C89" w:rsidRDefault="004A0C89" w:rsidP="004A0C89">
      <w:pPr>
        <w:pStyle w:val="a7"/>
        <w:numPr>
          <w:ilvl w:val="1"/>
          <w:numId w:val="1"/>
        </w:numPr>
        <w:tabs>
          <w:tab w:val="left" w:pos="741"/>
        </w:tabs>
        <w:spacing w:line="275" w:lineRule="exact"/>
        <w:ind w:left="741"/>
        <w:rPr>
          <w:sz w:val="24"/>
        </w:rPr>
      </w:pPr>
      <w:r>
        <w:rPr>
          <w:sz w:val="24"/>
        </w:rPr>
        <w:t>Все</w:t>
      </w:r>
      <w:r>
        <w:rPr>
          <w:spacing w:val="-4"/>
          <w:sz w:val="24"/>
        </w:rPr>
        <w:t xml:space="preserve"> </w:t>
      </w:r>
      <w:r>
        <w:rPr>
          <w:sz w:val="24"/>
        </w:rPr>
        <w:t>сокращения</w:t>
      </w:r>
      <w:r>
        <w:rPr>
          <w:spacing w:val="-4"/>
          <w:sz w:val="24"/>
        </w:rPr>
        <w:t xml:space="preserve"> </w:t>
      </w:r>
      <w:r>
        <w:rPr>
          <w:sz w:val="24"/>
        </w:rPr>
        <w:t>в</w:t>
      </w:r>
      <w:r>
        <w:rPr>
          <w:spacing w:val="-8"/>
          <w:sz w:val="24"/>
        </w:rPr>
        <w:t xml:space="preserve"> </w:t>
      </w:r>
      <w:r>
        <w:rPr>
          <w:sz w:val="24"/>
        </w:rPr>
        <w:t>тексте должны</w:t>
      </w:r>
      <w:r>
        <w:rPr>
          <w:spacing w:val="-3"/>
          <w:sz w:val="24"/>
        </w:rPr>
        <w:t xml:space="preserve"> </w:t>
      </w:r>
      <w:r>
        <w:rPr>
          <w:sz w:val="24"/>
        </w:rPr>
        <w:t>быть</w:t>
      </w:r>
      <w:r>
        <w:rPr>
          <w:spacing w:val="2"/>
          <w:sz w:val="24"/>
        </w:rPr>
        <w:t xml:space="preserve"> </w:t>
      </w:r>
      <w:r>
        <w:rPr>
          <w:spacing w:val="-2"/>
          <w:sz w:val="24"/>
        </w:rPr>
        <w:t>расшифрованы.</w:t>
      </w:r>
    </w:p>
    <w:p w:rsidR="004A0C89" w:rsidRDefault="004A0C89" w:rsidP="004A0C89">
      <w:pPr>
        <w:pStyle w:val="a3"/>
        <w:spacing w:before="5"/>
      </w:pPr>
    </w:p>
    <w:p w:rsidR="004A0C89" w:rsidRDefault="004A0C89" w:rsidP="004A0C89">
      <w:pPr>
        <w:pStyle w:val="Heading2"/>
        <w:numPr>
          <w:ilvl w:val="0"/>
          <w:numId w:val="2"/>
        </w:numPr>
        <w:tabs>
          <w:tab w:val="left" w:pos="3242"/>
        </w:tabs>
        <w:spacing w:line="275" w:lineRule="exact"/>
        <w:ind w:left="3242" w:hanging="364"/>
        <w:jc w:val="left"/>
      </w:pPr>
      <w:r>
        <w:t>ТРЕБОВАНИЯ</w:t>
      </w:r>
      <w:r>
        <w:rPr>
          <w:spacing w:val="-1"/>
        </w:rPr>
        <w:t xml:space="preserve"> </w:t>
      </w:r>
      <w:r>
        <w:t>К</w:t>
      </w:r>
      <w:r>
        <w:rPr>
          <w:spacing w:val="-3"/>
        </w:rPr>
        <w:t xml:space="preserve"> </w:t>
      </w:r>
      <w:r>
        <w:t>ЗАЩИТЕ</w:t>
      </w:r>
      <w:r>
        <w:rPr>
          <w:spacing w:val="1"/>
        </w:rPr>
        <w:t xml:space="preserve"> </w:t>
      </w:r>
      <w:r>
        <w:rPr>
          <w:spacing w:val="-5"/>
        </w:rPr>
        <w:t>ИП</w:t>
      </w:r>
    </w:p>
    <w:p w:rsidR="004A0C89" w:rsidRDefault="004A0C89" w:rsidP="004A0C89">
      <w:pPr>
        <w:pStyle w:val="a7"/>
        <w:numPr>
          <w:ilvl w:val="1"/>
          <w:numId w:val="2"/>
        </w:numPr>
        <w:tabs>
          <w:tab w:val="left" w:pos="562"/>
        </w:tabs>
        <w:spacing w:line="274" w:lineRule="exact"/>
        <w:ind w:left="562" w:hanging="542"/>
        <w:rPr>
          <w:b/>
          <w:sz w:val="24"/>
        </w:rPr>
      </w:pPr>
      <w:r>
        <w:rPr>
          <w:sz w:val="24"/>
        </w:rPr>
        <w:t>Защита</w:t>
      </w:r>
      <w:r>
        <w:rPr>
          <w:spacing w:val="-9"/>
          <w:sz w:val="24"/>
        </w:rPr>
        <w:t xml:space="preserve"> </w:t>
      </w:r>
      <w:r>
        <w:rPr>
          <w:sz w:val="24"/>
        </w:rPr>
        <w:t>ИП</w:t>
      </w:r>
      <w:r>
        <w:rPr>
          <w:spacing w:val="-12"/>
          <w:sz w:val="24"/>
        </w:rPr>
        <w:t xml:space="preserve"> </w:t>
      </w:r>
      <w:r>
        <w:rPr>
          <w:sz w:val="24"/>
        </w:rPr>
        <w:t>осуществляется</w:t>
      </w:r>
      <w:r>
        <w:rPr>
          <w:spacing w:val="-6"/>
          <w:sz w:val="24"/>
        </w:rPr>
        <w:t xml:space="preserve"> </w:t>
      </w:r>
      <w:r>
        <w:rPr>
          <w:sz w:val="24"/>
        </w:rPr>
        <w:t>на</w:t>
      </w:r>
      <w:r>
        <w:rPr>
          <w:spacing w:val="-8"/>
          <w:sz w:val="24"/>
        </w:rPr>
        <w:t xml:space="preserve"> </w:t>
      </w:r>
      <w:r>
        <w:rPr>
          <w:sz w:val="24"/>
        </w:rPr>
        <w:t>школьной</w:t>
      </w:r>
      <w:r>
        <w:rPr>
          <w:spacing w:val="-6"/>
          <w:sz w:val="24"/>
        </w:rPr>
        <w:t xml:space="preserve"> </w:t>
      </w:r>
      <w:r>
        <w:rPr>
          <w:sz w:val="24"/>
        </w:rPr>
        <w:t>конференции</w:t>
      </w:r>
      <w:r>
        <w:rPr>
          <w:spacing w:val="-4"/>
          <w:sz w:val="24"/>
        </w:rPr>
        <w:t xml:space="preserve"> </w:t>
      </w:r>
      <w:r>
        <w:rPr>
          <w:sz w:val="24"/>
        </w:rPr>
        <w:t>в</w:t>
      </w:r>
      <w:r>
        <w:rPr>
          <w:spacing w:val="-5"/>
          <w:sz w:val="24"/>
        </w:rPr>
        <w:t xml:space="preserve"> </w:t>
      </w:r>
      <w:r>
        <w:rPr>
          <w:sz w:val="24"/>
        </w:rPr>
        <w:t>рамках</w:t>
      </w:r>
      <w:r>
        <w:rPr>
          <w:spacing w:val="-11"/>
          <w:sz w:val="24"/>
        </w:rPr>
        <w:t xml:space="preserve"> </w:t>
      </w:r>
      <w:r>
        <w:rPr>
          <w:sz w:val="24"/>
        </w:rPr>
        <w:t>проведения</w:t>
      </w:r>
      <w:r>
        <w:rPr>
          <w:spacing w:val="-7"/>
          <w:sz w:val="24"/>
        </w:rPr>
        <w:t xml:space="preserve"> </w:t>
      </w:r>
      <w:r>
        <w:rPr>
          <w:sz w:val="24"/>
        </w:rPr>
        <w:t>Дня</w:t>
      </w:r>
      <w:r>
        <w:rPr>
          <w:spacing w:val="-11"/>
          <w:sz w:val="24"/>
        </w:rPr>
        <w:t xml:space="preserve"> </w:t>
      </w:r>
      <w:r>
        <w:rPr>
          <w:spacing w:val="-2"/>
          <w:sz w:val="24"/>
        </w:rPr>
        <w:t>Науки.</w:t>
      </w:r>
    </w:p>
    <w:p w:rsidR="004A0C89" w:rsidRDefault="004A0C89" w:rsidP="004A0C89">
      <w:pPr>
        <w:pStyle w:val="a7"/>
        <w:numPr>
          <w:ilvl w:val="1"/>
          <w:numId w:val="2"/>
        </w:numPr>
        <w:tabs>
          <w:tab w:val="left" w:pos="505"/>
        </w:tabs>
        <w:spacing w:after="35" w:line="275" w:lineRule="exact"/>
        <w:ind w:left="505" w:hanging="485"/>
        <w:rPr>
          <w:b/>
          <w:sz w:val="24"/>
        </w:rPr>
      </w:pPr>
      <w:r>
        <w:rPr>
          <w:spacing w:val="-4"/>
          <w:sz w:val="24"/>
        </w:rPr>
        <w:t>ИП</w:t>
      </w:r>
      <w:r>
        <w:rPr>
          <w:spacing w:val="48"/>
          <w:sz w:val="24"/>
        </w:rPr>
        <w:t xml:space="preserve"> </w:t>
      </w:r>
      <w:r>
        <w:rPr>
          <w:spacing w:val="-4"/>
          <w:sz w:val="24"/>
        </w:rPr>
        <w:t>представляется</w:t>
      </w:r>
      <w:r>
        <w:rPr>
          <w:spacing w:val="55"/>
          <w:sz w:val="24"/>
        </w:rPr>
        <w:t xml:space="preserve"> </w:t>
      </w:r>
      <w:r>
        <w:rPr>
          <w:spacing w:val="-4"/>
          <w:sz w:val="24"/>
        </w:rPr>
        <w:t>обучающимися</w:t>
      </w:r>
      <w:r>
        <w:rPr>
          <w:spacing w:val="-6"/>
          <w:sz w:val="24"/>
        </w:rPr>
        <w:t xml:space="preserve"> </w:t>
      </w:r>
      <w:r>
        <w:rPr>
          <w:spacing w:val="-4"/>
          <w:sz w:val="24"/>
        </w:rPr>
        <w:t>к</w:t>
      </w:r>
      <w:r>
        <w:rPr>
          <w:spacing w:val="-23"/>
          <w:sz w:val="24"/>
        </w:rPr>
        <w:t xml:space="preserve"> </w:t>
      </w:r>
      <w:r>
        <w:rPr>
          <w:spacing w:val="-4"/>
          <w:sz w:val="24"/>
        </w:rPr>
        <w:t>защите</w:t>
      </w:r>
      <w:r>
        <w:rPr>
          <w:spacing w:val="-23"/>
          <w:sz w:val="24"/>
        </w:rPr>
        <w:t xml:space="preserve"> </w:t>
      </w:r>
      <w:r>
        <w:rPr>
          <w:spacing w:val="-4"/>
          <w:sz w:val="24"/>
        </w:rPr>
        <w:t>в</w:t>
      </w:r>
      <w:r>
        <w:rPr>
          <w:spacing w:val="-15"/>
          <w:sz w:val="24"/>
        </w:rPr>
        <w:t xml:space="preserve"> </w:t>
      </w:r>
      <w:r>
        <w:rPr>
          <w:spacing w:val="-4"/>
          <w:sz w:val="24"/>
        </w:rPr>
        <w:t>соответствии</w:t>
      </w:r>
      <w:r>
        <w:rPr>
          <w:spacing w:val="-21"/>
          <w:sz w:val="24"/>
        </w:rPr>
        <w:t xml:space="preserve"> </w:t>
      </w:r>
      <w:r>
        <w:rPr>
          <w:spacing w:val="-4"/>
          <w:sz w:val="24"/>
        </w:rPr>
        <w:t>с</w:t>
      </w:r>
      <w:r>
        <w:rPr>
          <w:spacing w:val="-18"/>
          <w:sz w:val="24"/>
        </w:rPr>
        <w:t xml:space="preserve"> </w:t>
      </w:r>
      <w:r>
        <w:rPr>
          <w:spacing w:val="-4"/>
          <w:sz w:val="24"/>
        </w:rPr>
        <w:t>этапами</w:t>
      </w:r>
      <w:r>
        <w:rPr>
          <w:spacing w:val="-21"/>
          <w:sz w:val="24"/>
        </w:rPr>
        <w:t xml:space="preserve"> </w:t>
      </w:r>
      <w:r>
        <w:rPr>
          <w:spacing w:val="-4"/>
          <w:sz w:val="24"/>
        </w:rPr>
        <w:t>работы:</w:t>
      </w:r>
    </w:p>
    <w:tbl>
      <w:tblPr>
        <w:tblStyle w:val="TableNormal"/>
        <w:tblW w:w="0" w:type="auto"/>
        <w:tblInd w:w="127" w:type="dxa"/>
        <w:tblBorders>
          <w:top w:val="double" w:sz="6" w:space="0" w:color="9F9F9F"/>
          <w:left w:val="double" w:sz="6" w:space="0" w:color="9F9F9F"/>
          <w:bottom w:val="double" w:sz="6" w:space="0" w:color="9F9F9F"/>
          <w:right w:val="double" w:sz="6" w:space="0" w:color="9F9F9F"/>
          <w:insideH w:val="double" w:sz="6" w:space="0" w:color="9F9F9F"/>
          <w:insideV w:val="double" w:sz="6" w:space="0" w:color="9F9F9F"/>
        </w:tblBorders>
        <w:tblLayout w:type="fixed"/>
        <w:tblLook w:val="01E0"/>
      </w:tblPr>
      <w:tblGrid>
        <w:gridCol w:w="841"/>
        <w:gridCol w:w="2257"/>
        <w:gridCol w:w="3477"/>
        <w:gridCol w:w="2833"/>
      </w:tblGrid>
      <w:tr w:rsidR="004A0C89" w:rsidTr="009B315D">
        <w:trPr>
          <w:trHeight w:val="562"/>
        </w:trPr>
        <w:tc>
          <w:tcPr>
            <w:tcW w:w="841" w:type="dxa"/>
            <w:tcBorders>
              <w:left w:val="double" w:sz="6" w:space="0" w:color="F0F0F0"/>
            </w:tcBorders>
          </w:tcPr>
          <w:p w:rsidR="004A0C89" w:rsidRDefault="004A0C89" w:rsidP="009B315D">
            <w:pPr>
              <w:pStyle w:val="TableParagraph"/>
              <w:spacing w:line="272" w:lineRule="exact"/>
              <w:ind w:left="126"/>
              <w:rPr>
                <w:sz w:val="24"/>
              </w:rPr>
            </w:pPr>
            <w:r>
              <w:rPr>
                <w:spacing w:val="-10"/>
                <w:sz w:val="24"/>
              </w:rPr>
              <w:t>№</w:t>
            </w:r>
          </w:p>
        </w:tc>
        <w:tc>
          <w:tcPr>
            <w:tcW w:w="2257" w:type="dxa"/>
          </w:tcPr>
          <w:p w:rsidR="004A0C89" w:rsidRDefault="004A0C89" w:rsidP="009B315D">
            <w:pPr>
              <w:pStyle w:val="TableParagraph"/>
              <w:ind w:left="130"/>
              <w:rPr>
                <w:b/>
                <w:sz w:val="24"/>
              </w:rPr>
            </w:pPr>
            <w:r>
              <w:rPr>
                <w:b/>
                <w:spacing w:val="-4"/>
                <w:sz w:val="24"/>
              </w:rPr>
              <w:t>Этап</w:t>
            </w:r>
          </w:p>
        </w:tc>
        <w:tc>
          <w:tcPr>
            <w:tcW w:w="3477" w:type="dxa"/>
          </w:tcPr>
          <w:p w:rsidR="004A0C89" w:rsidRDefault="004A0C89" w:rsidP="009B315D">
            <w:pPr>
              <w:pStyle w:val="TableParagraph"/>
              <w:ind w:left="130"/>
              <w:rPr>
                <w:b/>
                <w:sz w:val="24"/>
              </w:rPr>
            </w:pPr>
            <w:r>
              <w:rPr>
                <w:b/>
                <w:sz w:val="24"/>
              </w:rPr>
              <w:t>Содержание</w:t>
            </w:r>
            <w:r>
              <w:rPr>
                <w:b/>
                <w:spacing w:val="-5"/>
                <w:sz w:val="24"/>
              </w:rPr>
              <w:t xml:space="preserve"> </w:t>
            </w:r>
            <w:r>
              <w:rPr>
                <w:b/>
                <w:spacing w:val="-2"/>
                <w:sz w:val="24"/>
              </w:rPr>
              <w:t>работы</w:t>
            </w:r>
          </w:p>
        </w:tc>
        <w:tc>
          <w:tcPr>
            <w:tcW w:w="2833" w:type="dxa"/>
          </w:tcPr>
          <w:p w:rsidR="004A0C89" w:rsidRDefault="004A0C89" w:rsidP="009B315D">
            <w:pPr>
              <w:pStyle w:val="TableParagraph"/>
              <w:spacing w:line="278" w:lineRule="exact"/>
              <w:ind w:left="130"/>
              <w:rPr>
                <w:b/>
                <w:sz w:val="24"/>
              </w:rPr>
            </w:pPr>
            <w:r>
              <w:rPr>
                <w:b/>
                <w:spacing w:val="-2"/>
                <w:sz w:val="24"/>
              </w:rPr>
              <w:t>Представление результата</w:t>
            </w:r>
          </w:p>
        </w:tc>
      </w:tr>
      <w:tr w:rsidR="004A0C89" w:rsidTr="009B315D">
        <w:trPr>
          <w:trHeight w:val="288"/>
        </w:trPr>
        <w:tc>
          <w:tcPr>
            <w:tcW w:w="841" w:type="dxa"/>
            <w:tcBorders>
              <w:left w:val="double" w:sz="6" w:space="0" w:color="F0F0F0"/>
            </w:tcBorders>
          </w:tcPr>
          <w:p w:rsidR="004A0C89" w:rsidRDefault="004A0C89" w:rsidP="009B315D">
            <w:pPr>
              <w:pStyle w:val="TableParagraph"/>
              <w:spacing w:before="3" w:line="266" w:lineRule="exact"/>
              <w:ind w:left="126"/>
              <w:rPr>
                <w:sz w:val="24"/>
              </w:rPr>
            </w:pPr>
            <w:r>
              <w:rPr>
                <w:spacing w:val="-5"/>
                <w:sz w:val="24"/>
              </w:rPr>
              <w:t>1.</w:t>
            </w:r>
          </w:p>
        </w:tc>
        <w:tc>
          <w:tcPr>
            <w:tcW w:w="2257" w:type="dxa"/>
          </w:tcPr>
          <w:p w:rsidR="004A0C89" w:rsidRDefault="004A0C89" w:rsidP="009B315D">
            <w:pPr>
              <w:pStyle w:val="TableParagraph"/>
              <w:spacing w:before="3" w:line="266" w:lineRule="exact"/>
              <w:ind w:left="130"/>
              <w:rPr>
                <w:sz w:val="24"/>
              </w:rPr>
            </w:pPr>
            <w:r>
              <w:rPr>
                <w:spacing w:val="-2"/>
                <w:sz w:val="24"/>
              </w:rPr>
              <w:t>Инструктивный</w:t>
            </w:r>
          </w:p>
        </w:tc>
        <w:tc>
          <w:tcPr>
            <w:tcW w:w="3477" w:type="dxa"/>
          </w:tcPr>
          <w:p w:rsidR="004A0C89" w:rsidRDefault="004A0C89" w:rsidP="009B315D">
            <w:pPr>
              <w:pStyle w:val="TableParagraph"/>
              <w:spacing w:before="3" w:line="266" w:lineRule="exact"/>
              <w:ind w:left="130"/>
              <w:rPr>
                <w:sz w:val="24"/>
              </w:rPr>
            </w:pPr>
            <w:r>
              <w:rPr>
                <w:sz w:val="24"/>
              </w:rPr>
              <w:t>Знакомство</w:t>
            </w:r>
            <w:r>
              <w:rPr>
                <w:spacing w:val="-3"/>
                <w:sz w:val="24"/>
              </w:rPr>
              <w:t xml:space="preserve"> </w:t>
            </w:r>
            <w:r>
              <w:rPr>
                <w:sz w:val="24"/>
              </w:rPr>
              <w:t>с</w:t>
            </w:r>
            <w:r>
              <w:rPr>
                <w:spacing w:val="-3"/>
                <w:sz w:val="24"/>
              </w:rPr>
              <w:t xml:space="preserve"> </w:t>
            </w:r>
            <w:r>
              <w:rPr>
                <w:sz w:val="24"/>
              </w:rPr>
              <w:t>Положением</w:t>
            </w:r>
            <w:r>
              <w:rPr>
                <w:spacing w:val="-6"/>
                <w:sz w:val="24"/>
              </w:rPr>
              <w:t xml:space="preserve"> </w:t>
            </w:r>
            <w:r>
              <w:rPr>
                <w:spacing w:val="-5"/>
                <w:sz w:val="24"/>
              </w:rPr>
              <w:t>об</w:t>
            </w:r>
          </w:p>
        </w:tc>
        <w:tc>
          <w:tcPr>
            <w:tcW w:w="2833" w:type="dxa"/>
          </w:tcPr>
          <w:p w:rsidR="004A0C89" w:rsidRDefault="004A0C89" w:rsidP="009B315D">
            <w:pPr>
              <w:pStyle w:val="TableParagraph"/>
              <w:spacing w:before="3" w:line="266" w:lineRule="exact"/>
              <w:ind w:left="130"/>
              <w:rPr>
                <w:sz w:val="24"/>
              </w:rPr>
            </w:pPr>
            <w:r>
              <w:rPr>
                <w:spacing w:val="-2"/>
                <w:sz w:val="24"/>
              </w:rPr>
              <w:t>Протокол</w:t>
            </w:r>
          </w:p>
        </w:tc>
      </w:tr>
    </w:tbl>
    <w:p w:rsidR="004A0C89" w:rsidRDefault="004A0C89" w:rsidP="004A0C89">
      <w:pPr>
        <w:pStyle w:val="TableParagraph"/>
        <w:spacing w:line="266" w:lineRule="exact"/>
        <w:rPr>
          <w:sz w:val="24"/>
        </w:rPr>
        <w:sectPr w:rsidR="004A0C89">
          <w:pgSz w:w="11910" w:h="16840"/>
          <w:pgMar w:top="1000" w:right="141" w:bottom="1000" w:left="1559" w:header="341" w:footer="816" w:gutter="0"/>
          <w:cols w:space="720"/>
        </w:sectPr>
      </w:pPr>
    </w:p>
    <w:p w:rsidR="004A0C89" w:rsidRDefault="004A0C89" w:rsidP="004A0C89">
      <w:pPr>
        <w:pStyle w:val="a3"/>
        <w:spacing w:before="38" w:after="1"/>
        <w:rPr>
          <w:sz w:val="20"/>
        </w:rPr>
      </w:pPr>
    </w:p>
    <w:tbl>
      <w:tblPr>
        <w:tblStyle w:val="TableNormal"/>
        <w:tblW w:w="0" w:type="auto"/>
        <w:tblInd w:w="127" w:type="dxa"/>
        <w:tblBorders>
          <w:top w:val="double" w:sz="6" w:space="0" w:color="9F9F9F"/>
          <w:left w:val="double" w:sz="6" w:space="0" w:color="9F9F9F"/>
          <w:bottom w:val="double" w:sz="6" w:space="0" w:color="9F9F9F"/>
          <w:right w:val="double" w:sz="6" w:space="0" w:color="9F9F9F"/>
          <w:insideH w:val="double" w:sz="6" w:space="0" w:color="9F9F9F"/>
          <w:insideV w:val="double" w:sz="6" w:space="0" w:color="9F9F9F"/>
        </w:tblBorders>
        <w:tblLayout w:type="fixed"/>
        <w:tblLook w:val="01E0"/>
      </w:tblPr>
      <w:tblGrid>
        <w:gridCol w:w="841"/>
        <w:gridCol w:w="2257"/>
        <w:gridCol w:w="3477"/>
        <w:gridCol w:w="2833"/>
      </w:tblGrid>
      <w:tr w:rsidR="004A0C89" w:rsidTr="009B315D">
        <w:trPr>
          <w:trHeight w:val="1940"/>
        </w:trPr>
        <w:tc>
          <w:tcPr>
            <w:tcW w:w="841" w:type="dxa"/>
            <w:tcBorders>
              <w:left w:val="double" w:sz="6" w:space="0" w:color="F0F0F0"/>
            </w:tcBorders>
          </w:tcPr>
          <w:p w:rsidR="004A0C89" w:rsidRDefault="004A0C89" w:rsidP="009B315D">
            <w:pPr>
              <w:pStyle w:val="TableParagraph"/>
              <w:rPr>
                <w:sz w:val="24"/>
              </w:rPr>
            </w:pPr>
          </w:p>
        </w:tc>
        <w:tc>
          <w:tcPr>
            <w:tcW w:w="2257" w:type="dxa"/>
          </w:tcPr>
          <w:p w:rsidR="004A0C89" w:rsidRDefault="004A0C89" w:rsidP="009B315D">
            <w:pPr>
              <w:pStyle w:val="TableParagraph"/>
              <w:rPr>
                <w:sz w:val="24"/>
              </w:rPr>
            </w:pPr>
          </w:p>
        </w:tc>
        <w:tc>
          <w:tcPr>
            <w:tcW w:w="3477" w:type="dxa"/>
          </w:tcPr>
          <w:p w:rsidR="004A0C89" w:rsidRPr="004A0C89" w:rsidRDefault="004A0C89" w:rsidP="009B315D">
            <w:pPr>
              <w:pStyle w:val="TableParagraph"/>
              <w:ind w:left="130"/>
              <w:rPr>
                <w:sz w:val="24"/>
                <w:lang w:val="ru-RU"/>
              </w:rPr>
            </w:pPr>
            <w:r w:rsidRPr="004A0C89">
              <w:rPr>
                <w:sz w:val="24"/>
                <w:lang w:val="ru-RU"/>
              </w:rPr>
              <w:t>индивидуальном проекте. Проведение</w:t>
            </w:r>
            <w:r w:rsidRPr="004A0C89">
              <w:rPr>
                <w:spacing w:val="-15"/>
                <w:sz w:val="24"/>
                <w:lang w:val="ru-RU"/>
              </w:rPr>
              <w:t xml:space="preserve"> </w:t>
            </w:r>
            <w:r w:rsidRPr="004A0C89">
              <w:rPr>
                <w:sz w:val="24"/>
                <w:lang w:val="ru-RU"/>
              </w:rPr>
              <w:t>инструктивных</w:t>
            </w:r>
            <w:r w:rsidRPr="004A0C89">
              <w:rPr>
                <w:spacing w:val="-15"/>
                <w:sz w:val="24"/>
                <w:lang w:val="ru-RU"/>
              </w:rPr>
              <w:t xml:space="preserve"> </w:t>
            </w:r>
            <w:r w:rsidRPr="004A0C89">
              <w:rPr>
                <w:sz w:val="24"/>
                <w:lang w:val="ru-RU"/>
              </w:rPr>
              <w:t xml:space="preserve">и консультационных встреч, </w:t>
            </w:r>
            <w:r w:rsidRPr="004A0C89">
              <w:rPr>
                <w:spacing w:val="-2"/>
                <w:sz w:val="24"/>
                <w:lang w:val="ru-RU"/>
              </w:rPr>
              <w:t>собраний.</w:t>
            </w:r>
          </w:p>
        </w:tc>
        <w:tc>
          <w:tcPr>
            <w:tcW w:w="2833" w:type="dxa"/>
          </w:tcPr>
          <w:p w:rsidR="004A0C89" w:rsidRPr="004A0C89" w:rsidRDefault="004A0C89" w:rsidP="009B315D">
            <w:pPr>
              <w:pStyle w:val="TableParagraph"/>
              <w:ind w:left="130" w:right="136"/>
              <w:rPr>
                <w:sz w:val="24"/>
                <w:lang w:val="ru-RU"/>
              </w:rPr>
            </w:pPr>
            <w:r w:rsidRPr="004A0C89">
              <w:rPr>
                <w:sz w:val="24"/>
                <w:lang w:val="ru-RU"/>
              </w:rPr>
              <w:t>родительского</w:t>
            </w:r>
            <w:r w:rsidRPr="004A0C89">
              <w:rPr>
                <w:spacing w:val="-15"/>
                <w:sz w:val="24"/>
                <w:lang w:val="ru-RU"/>
              </w:rPr>
              <w:t xml:space="preserve"> </w:t>
            </w:r>
            <w:r w:rsidRPr="004A0C89">
              <w:rPr>
                <w:sz w:val="24"/>
                <w:lang w:val="ru-RU"/>
              </w:rPr>
              <w:t xml:space="preserve">собрания и (или) Протокол </w:t>
            </w:r>
            <w:r w:rsidRPr="004A0C89">
              <w:rPr>
                <w:spacing w:val="-2"/>
                <w:sz w:val="24"/>
                <w:lang w:val="ru-RU"/>
              </w:rPr>
              <w:t xml:space="preserve">информирования </w:t>
            </w:r>
            <w:r w:rsidRPr="004A0C89">
              <w:rPr>
                <w:sz w:val="24"/>
                <w:lang w:val="ru-RU"/>
              </w:rPr>
              <w:t>обучающихся 8, 10 классов</w:t>
            </w:r>
            <w:r w:rsidRPr="004A0C89">
              <w:rPr>
                <w:spacing w:val="40"/>
                <w:sz w:val="24"/>
                <w:lang w:val="ru-RU"/>
              </w:rPr>
              <w:t xml:space="preserve"> </w:t>
            </w:r>
            <w:r w:rsidRPr="004A0C89">
              <w:rPr>
                <w:sz w:val="24"/>
                <w:lang w:val="ru-RU"/>
              </w:rPr>
              <w:t>их родителей</w:t>
            </w:r>
          </w:p>
          <w:p w:rsidR="004A0C89" w:rsidRDefault="004A0C89" w:rsidP="009B315D">
            <w:pPr>
              <w:pStyle w:val="TableParagraph"/>
              <w:spacing w:line="274" w:lineRule="exact"/>
              <w:ind w:left="130"/>
              <w:rPr>
                <w:sz w:val="24"/>
              </w:rPr>
            </w:pPr>
            <w:r>
              <w:rPr>
                <w:spacing w:val="-2"/>
                <w:sz w:val="24"/>
              </w:rPr>
              <w:t>(законных представителей)</w:t>
            </w:r>
          </w:p>
        </w:tc>
      </w:tr>
      <w:tr w:rsidR="004A0C89" w:rsidTr="009B315D">
        <w:trPr>
          <w:trHeight w:val="1505"/>
        </w:trPr>
        <w:tc>
          <w:tcPr>
            <w:tcW w:w="841" w:type="dxa"/>
            <w:tcBorders>
              <w:left w:val="double" w:sz="6" w:space="0" w:color="F0F0F0"/>
            </w:tcBorders>
          </w:tcPr>
          <w:p w:rsidR="004A0C89" w:rsidRDefault="004A0C89" w:rsidP="009B315D">
            <w:pPr>
              <w:pStyle w:val="TableParagraph"/>
              <w:spacing w:line="274" w:lineRule="exact"/>
              <w:ind w:left="126"/>
              <w:rPr>
                <w:sz w:val="24"/>
              </w:rPr>
            </w:pPr>
            <w:r>
              <w:rPr>
                <w:spacing w:val="-5"/>
                <w:sz w:val="24"/>
              </w:rPr>
              <w:t>2.</w:t>
            </w:r>
          </w:p>
        </w:tc>
        <w:tc>
          <w:tcPr>
            <w:tcW w:w="2257" w:type="dxa"/>
          </w:tcPr>
          <w:p w:rsidR="004A0C89" w:rsidRDefault="004A0C89" w:rsidP="009B315D">
            <w:pPr>
              <w:pStyle w:val="TableParagraph"/>
              <w:spacing w:line="274" w:lineRule="exact"/>
              <w:ind w:left="130"/>
              <w:rPr>
                <w:sz w:val="24"/>
              </w:rPr>
            </w:pPr>
            <w:r>
              <w:rPr>
                <w:spacing w:val="-2"/>
                <w:sz w:val="24"/>
              </w:rPr>
              <w:t>Подготовительный</w:t>
            </w:r>
          </w:p>
        </w:tc>
        <w:tc>
          <w:tcPr>
            <w:tcW w:w="3477" w:type="dxa"/>
          </w:tcPr>
          <w:p w:rsidR="004A0C89" w:rsidRPr="004A0C89" w:rsidRDefault="004A0C89" w:rsidP="009B315D">
            <w:pPr>
              <w:pStyle w:val="TableParagraph"/>
              <w:ind w:left="130"/>
              <w:rPr>
                <w:sz w:val="24"/>
                <w:lang w:val="ru-RU"/>
              </w:rPr>
            </w:pPr>
            <w:r w:rsidRPr="004A0C89">
              <w:rPr>
                <w:sz w:val="24"/>
                <w:lang w:val="ru-RU"/>
              </w:rPr>
              <w:t xml:space="preserve">Выбор предметной области </w:t>
            </w:r>
            <w:r w:rsidRPr="004A0C89">
              <w:rPr>
                <w:spacing w:val="-2"/>
                <w:sz w:val="24"/>
                <w:lang w:val="ru-RU"/>
              </w:rPr>
              <w:t xml:space="preserve">(направленности), </w:t>
            </w:r>
            <w:r w:rsidRPr="004A0C89">
              <w:rPr>
                <w:sz w:val="24"/>
                <w:lang w:val="ru-RU"/>
              </w:rPr>
              <w:t>предварительный</w:t>
            </w:r>
            <w:r w:rsidRPr="004A0C89">
              <w:rPr>
                <w:spacing w:val="-15"/>
                <w:sz w:val="24"/>
                <w:lang w:val="ru-RU"/>
              </w:rPr>
              <w:t xml:space="preserve"> </w:t>
            </w:r>
            <w:r w:rsidRPr="004A0C89">
              <w:rPr>
                <w:sz w:val="24"/>
                <w:lang w:val="ru-RU"/>
              </w:rPr>
              <w:t>выбор</w:t>
            </w:r>
            <w:r w:rsidRPr="004A0C89">
              <w:rPr>
                <w:spacing w:val="-15"/>
                <w:sz w:val="24"/>
                <w:lang w:val="ru-RU"/>
              </w:rPr>
              <w:t xml:space="preserve"> </w:t>
            </w:r>
            <w:r w:rsidRPr="004A0C89">
              <w:rPr>
                <w:sz w:val="24"/>
                <w:lang w:val="ru-RU"/>
              </w:rPr>
              <w:t>темы ИП, согласование вопроса о руководителе проекта</w:t>
            </w:r>
          </w:p>
        </w:tc>
        <w:tc>
          <w:tcPr>
            <w:tcW w:w="2833" w:type="dxa"/>
          </w:tcPr>
          <w:p w:rsidR="004A0C89" w:rsidRPr="004A0C89" w:rsidRDefault="004A0C89" w:rsidP="009B315D">
            <w:pPr>
              <w:pStyle w:val="TableParagraph"/>
              <w:ind w:left="130" w:right="136"/>
              <w:rPr>
                <w:sz w:val="24"/>
                <w:lang w:val="ru-RU"/>
              </w:rPr>
            </w:pPr>
            <w:r w:rsidRPr="004A0C89">
              <w:rPr>
                <w:sz w:val="24"/>
                <w:lang w:val="ru-RU"/>
              </w:rPr>
              <w:t>Списки групп, руководителей</w:t>
            </w:r>
            <w:r w:rsidRPr="004A0C89">
              <w:rPr>
                <w:spacing w:val="-15"/>
                <w:sz w:val="24"/>
                <w:lang w:val="ru-RU"/>
              </w:rPr>
              <w:t xml:space="preserve"> </w:t>
            </w:r>
            <w:r w:rsidRPr="004A0C89">
              <w:rPr>
                <w:sz w:val="24"/>
                <w:lang w:val="ru-RU"/>
              </w:rPr>
              <w:t>проектов Оформление заявлений (8,10 класс)</w:t>
            </w:r>
          </w:p>
        </w:tc>
      </w:tr>
      <w:tr w:rsidR="004A0C89" w:rsidTr="009B315D">
        <w:trPr>
          <w:trHeight w:val="3604"/>
        </w:trPr>
        <w:tc>
          <w:tcPr>
            <w:tcW w:w="841" w:type="dxa"/>
            <w:tcBorders>
              <w:left w:val="double" w:sz="6" w:space="0" w:color="F0F0F0"/>
            </w:tcBorders>
          </w:tcPr>
          <w:p w:rsidR="004A0C89" w:rsidRDefault="004A0C89" w:rsidP="009B315D">
            <w:pPr>
              <w:pStyle w:val="TableParagraph"/>
              <w:spacing w:line="274" w:lineRule="exact"/>
              <w:ind w:left="126"/>
              <w:rPr>
                <w:sz w:val="24"/>
              </w:rPr>
            </w:pPr>
            <w:r>
              <w:rPr>
                <w:spacing w:val="-5"/>
                <w:sz w:val="24"/>
              </w:rPr>
              <w:t>3.</w:t>
            </w:r>
          </w:p>
        </w:tc>
        <w:tc>
          <w:tcPr>
            <w:tcW w:w="2257" w:type="dxa"/>
          </w:tcPr>
          <w:p w:rsidR="004A0C89" w:rsidRDefault="004A0C89" w:rsidP="009B315D">
            <w:pPr>
              <w:pStyle w:val="TableParagraph"/>
              <w:spacing w:line="274" w:lineRule="exact"/>
              <w:ind w:left="130"/>
              <w:rPr>
                <w:sz w:val="24"/>
              </w:rPr>
            </w:pPr>
            <w:r>
              <w:rPr>
                <w:spacing w:val="-2"/>
                <w:sz w:val="24"/>
              </w:rPr>
              <w:t>Планирование</w:t>
            </w:r>
          </w:p>
        </w:tc>
        <w:tc>
          <w:tcPr>
            <w:tcW w:w="3477" w:type="dxa"/>
          </w:tcPr>
          <w:p w:rsidR="004A0C89" w:rsidRPr="004A0C89" w:rsidRDefault="004A0C89" w:rsidP="009B315D">
            <w:pPr>
              <w:pStyle w:val="TableParagraph"/>
              <w:ind w:left="130" w:right="125"/>
              <w:rPr>
                <w:sz w:val="24"/>
                <w:lang w:val="ru-RU"/>
              </w:rPr>
            </w:pPr>
            <w:r w:rsidRPr="004A0C89">
              <w:rPr>
                <w:sz w:val="24"/>
                <w:lang w:val="ru-RU"/>
              </w:rPr>
              <w:t>Определение</w:t>
            </w:r>
            <w:r w:rsidRPr="004A0C89">
              <w:rPr>
                <w:spacing w:val="-11"/>
                <w:sz w:val="24"/>
                <w:lang w:val="ru-RU"/>
              </w:rPr>
              <w:t xml:space="preserve"> </w:t>
            </w:r>
            <w:r w:rsidRPr="004A0C89">
              <w:rPr>
                <w:sz w:val="24"/>
                <w:lang w:val="ru-RU"/>
              </w:rPr>
              <w:t>темы,</w:t>
            </w:r>
            <w:r w:rsidRPr="004A0C89">
              <w:rPr>
                <w:spacing w:val="-13"/>
                <w:sz w:val="24"/>
                <w:lang w:val="ru-RU"/>
              </w:rPr>
              <w:t xml:space="preserve"> </w:t>
            </w:r>
            <w:r w:rsidRPr="004A0C89">
              <w:rPr>
                <w:sz w:val="24"/>
                <w:lang w:val="ru-RU"/>
              </w:rPr>
              <w:t>цели</w:t>
            </w:r>
            <w:r w:rsidRPr="004A0C89">
              <w:rPr>
                <w:spacing w:val="-14"/>
                <w:sz w:val="24"/>
                <w:lang w:val="ru-RU"/>
              </w:rPr>
              <w:t xml:space="preserve"> </w:t>
            </w:r>
            <w:r w:rsidRPr="004A0C89">
              <w:rPr>
                <w:sz w:val="24"/>
                <w:lang w:val="ru-RU"/>
              </w:rPr>
              <w:t xml:space="preserve">и задач ИП, формулировка </w:t>
            </w:r>
            <w:r w:rsidRPr="004A0C89">
              <w:rPr>
                <w:spacing w:val="-2"/>
                <w:sz w:val="24"/>
                <w:lang w:val="ru-RU"/>
              </w:rPr>
              <w:t>проблемы.</w:t>
            </w:r>
          </w:p>
          <w:p w:rsidR="004A0C89" w:rsidRPr="004A0C89" w:rsidRDefault="004A0C89" w:rsidP="009B315D">
            <w:pPr>
              <w:pStyle w:val="TableParagraph"/>
              <w:spacing w:before="1"/>
              <w:ind w:left="130" w:right="125"/>
              <w:rPr>
                <w:sz w:val="24"/>
                <w:lang w:val="ru-RU"/>
              </w:rPr>
            </w:pPr>
            <w:r w:rsidRPr="004A0C89">
              <w:rPr>
                <w:sz w:val="24"/>
                <w:lang w:val="ru-RU"/>
              </w:rPr>
              <w:t>Определение предметных и метапредметных</w:t>
            </w:r>
            <w:r w:rsidRPr="004A0C89">
              <w:rPr>
                <w:spacing w:val="-15"/>
                <w:sz w:val="24"/>
                <w:lang w:val="ru-RU"/>
              </w:rPr>
              <w:t xml:space="preserve"> </w:t>
            </w:r>
            <w:r w:rsidRPr="004A0C89">
              <w:rPr>
                <w:sz w:val="24"/>
                <w:lang w:val="ru-RU"/>
              </w:rPr>
              <w:t xml:space="preserve">планируемых </w:t>
            </w:r>
            <w:r w:rsidRPr="004A0C89">
              <w:rPr>
                <w:spacing w:val="-2"/>
                <w:sz w:val="24"/>
                <w:lang w:val="ru-RU"/>
              </w:rPr>
              <w:t>результатов;</w:t>
            </w:r>
          </w:p>
          <w:p w:rsidR="004A0C89" w:rsidRPr="004A0C89" w:rsidRDefault="004A0C89" w:rsidP="009B315D">
            <w:pPr>
              <w:pStyle w:val="TableParagraph"/>
              <w:ind w:left="130"/>
              <w:rPr>
                <w:sz w:val="24"/>
                <w:lang w:val="ru-RU"/>
              </w:rPr>
            </w:pPr>
            <w:r w:rsidRPr="004A0C89">
              <w:rPr>
                <w:sz w:val="24"/>
                <w:lang w:val="ru-RU"/>
              </w:rPr>
              <w:t>Определение источников информации,</w:t>
            </w:r>
            <w:r w:rsidRPr="004A0C89">
              <w:rPr>
                <w:spacing w:val="-11"/>
                <w:sz w:val="24"/>
                <w:lang w:val="ru-RU"/>
              </w:rPr>
              <w:t xml:space="preserve"> </w:t>
            </w:r>
            <w:r w:rsidRPr="004A0C89">
              <w:rPr>
                <w:sz w:val="24"/>
                <w:lang w:val="ru-RU"/>
              </w:rPr>
              <w:t>способов</w:t>
            </w:r>
            <w:r w:rsidRPr="004A0C89">
              <w:rPr>
                <w:spacing w:val="-12"/>
                <w:sz w:val="24"/>
                <w:lang w:val="ru-RU"/>
              </w:rPr>
              <w:t xml:space="preserve"> </w:t>
            </w:r>
            <w:r w:rsidRPr="004A0C89">
              <w:rPr>
                <w:sz w:val="24"/>
                <w:lang w:val="ru-RU"/>
              </w:rPr>
              <w:t>сбора</w:t>
            </w:r>
            <w:r w:rsidRPr="004A0C89">
              <w:rPr>
                <w:spacing w:val="-14"/>
                <w:sz w:val="24"/>
                <w:lang w:val="ru-RU"/>
              </w:rPr>
              <w:t xml:space="preserve"> </w:t>
            </w:r>
            <w:r w:rsidRPr="004A0C89">
              <w:rPr>
                <w:sz w:val="24"/>
                <w:lang w:val="ru-RU"/>
              </w:rPr>
              <w:t xml:space="preserve">и </w:t>
            </w:r>
            <w:r w:rsidRPr="004A0C89">
              <w:rPr>
                <w:spacing w:val="-2"/>
                <w:sz w:val="24"/>
                <w:lang w:val="ru-RU"/>
              </w:rPr>
              <w:t>анализа;</w:t>
            </w:r>
          </w:p>
          <w:p w:rsidR="004A0C89" w:rsidRPr="004A0C89" w:rsidRDefault="004A0C89" w:rsidP="009B315D">
            <w:pPr>
              <w:pStyle w:val="TableParagraph"/>
              <w:spacing w:before="1"/>
              <w:ind w:left="130" w:right="575"/>
              <w:rPr>
                <w:sz w:val="24"/>
                <w:lang w:val="ru-RU"/>
              </w:rPr>
            </w:pPr>
            <w:r w:rsidRPr="004A0C89">
              <w:rPr>
                <w:sz w:val="24"/>
                <w:lang w:val="ru-RU"/>
              </w:rPr>
              <w:t>Определение способа представления</w:t>
            </w:r>
            <w:r w:rsidRPr="004A0C89">
              <w:rPr>
                <w:spacing w:val="-15"/>
                <w:sz w:val="24"/>
                <w:lang w:val="ru-RU"/>
              </w:rPr>
              <w:t xml:space="preserve"> </w:t>
            </w:r>
            <w:r w:rsidRPr="004A0C89">
              <w:rPr>
                <w:sz w:val="24"/>
                <w:lang w:val="ru-RU"/>
              </w:rPr>
              <w:t>результата; Установление процедур и</w:t>
            </w:r>
          </w:p>
          <w:p w:rsidR="004A0C89" w:rsidRDefault="004A0C89" w:rsidP="009B315D">
            <w:pPr>
              <w:pStyle w:val="TableParagraph"/>
              <w:spacing w:line="270" w:lineRule="exact"/>
              <w:ind w:left="130"/>
              <w:rPr>
                <w:sz w:val="24"/>
              </w:rPr>
            </w:pPr>
            <w:r>
              <w:rPr>
                <w:sz w:val="24"/>
              </w:rPr>
              <w:t>критериев</w:t>
            </w:r>
            <w:r>
              <w:rPr>
                <w:spacing w:val="-5"/>
                <w:sz w:val="24"/>
              </w:rPr>
              <w:t xml:space="preserve"> </w:t>
            </w:r>
            <w:r>
              <w:rPr>
                <w:sz w:val="24"/>
              </w:rPr>
              <w:t>оценки</w:t>
            </w:r>
            <w:r>
              <w:rPr>
                <w:spacing w:val="-4"/>
                <w:sz w:val="24"/>
              </w:rPr>
              <w:t xml:space="preserve"> </w:t>
            </w:r>
            <w:r>
              <w:rPr>
                <w:spacing w:val="-2"/>
                <w:sz w:val="24"/>
              </w:rPr>
              <w:t>результатов</w:t>
            </w:r>
          </w:p>
        </w:tc>
        <w:tc>
          <w:tcPr>
            <w:tcW w:w="2833" w:type="dxa"/>
          </w:tcPr>
          <w:p w:rsidR="004A0C89" w:rsidRPr="004A0C89" w:rsidRDefault="004A0C89" w:rsidP="009B315D">
            <w:pPr>
              <w:pStyle w:val="TableParagraph"/>
              <w:ind w:left="130"/>
              <w:rPr>
                <w:sz w:val="24"/>
                <w:lang w:val="ru-RU"/>
              </w:rPr>
            </w:pPr>
            <w:r w:rsidRPr="004A0C89">
              <w:rPr>
                <w:sz w:val="24"/>
                <w:lang w:val="ru-RU"/>
              </w:rPr>
              <w:t>Проект Приказа директора об утверждении</w:t>
            </w:r>
            <w:r w:rsidRPr="004A0C89">
              <w:rPr>
                <w:spacing w:val="-15"/>
                <w:sz w:val="24"/>
                <w:lang w:val="ru-RU"/>
              </w:rPr>
              <w:t xml:space="preserve"> </w:t>
            </w:r>
            <w:r w:rsidRPr="004A0C89">
              <w:rPr>
                <w:sz w:val="24"/>
                <w:lang w:val="ru-RU"/>
              </w:rPr>
              <w:t>тем</w:t>
            </w:r>
            <w:r w:rsidRPr="004A0C89">
              <w:rPr>
                <w:spacing w:val="-15"/>
                <w:sz w:val="24"/>
                <w:lang w:val="ru-RU"/>
              </w:rPr>
              <w:t xml:space="preserve"> </w:t>
            </w:r>
            <w:r w:rsidRPr="004A0C89">
              <w:rPr>
                <w:sz w:val="24"/>
                <w:lang w:val="ru-RU"/>
              </w:rPr>
              <w:t>ИП</w:t>
            </w:r>
          </w:p>
          <w:p w:rsidR="004A0C89" w:rsidRPr="004A0C89" w:rsidRDefault="004A0C89" w:rsidP="009B315D">
            <w:pPr>
              <w:pStyle w:val="TableParagraph"/>
              <w:rPr>
                <w:sz w:val="24"/>
                <w:lang w:val="ru-RU"/>
              </w:rPr>
            </w:pPr>
          </w:p>
          <w:p w:rsidR="004A0C89" w:rsidRPr="004A0C89" w:rsidRDefault="004A0C89" w:rsidP="009B315D">
            <w:pPr>
              <w:pStyle w:val="TableParagraph"/>
              <w:spacing w:before="274"/>
              <w:rPr>
                <w:sz w:val="24"/>
                <w:lang w:val="ru-RU"/>
              </w:rPr>
            </w:pPr>
          </w:p>
          <w:p w:rsidR="004A0C89" w:rsidRDefault="004A0C89" w:rsidP="009B315D">
            <w:pPr>
              <w:pStyle w:val="TableParagraph"/>
              <w:spacing w:before="1" w:line="242" w:lineRule="auto"/>
              <w:ind w:left="130" w:right="136"/>
              <w:rPr>
                <w:sz w:val="24"/>
              </w:rPr>
            </w:pPr>
            <w:r>
              <w:rPr>
                <w:sz w:val="24"/>
              </w:rPr>
              <w:t>План</w:t>
            </w:r>
            <w:r>
              <w:rPr>
                <w:spacing w:val="-15"/>
                <w:sz w:val="24"/>
              </w:rPr>
              <w:t xml:space="preserve"> </w:t>
            </w:r>
            <w:r>
              <w:rPr>
                <w:sz w:val="24"/>
              </w:rPr>
              <w:t>работы</w:t>
            </w:r>
            <w:r>
              <w:rPr>
                <w:spacing w:val="-15"/>
                <w:sz w:val="24"/>
              </w:rPr>
              <w:t xml:space="preserve"> </w:t>
            </w:r>
            <w:r>
              <w:rPr>
                <w:sz w:val="24"/>
              </w:rPr>
              <w:t xml:space="preserve">над </w:t>
            </w:r>
            <w:r>
              <w:rPr>
                <w:spacing w:val="-2"/>
                <w:sz w:val="24"/>
              </w:rPr>
              <w:t>проектом</w:t>
            </w:r>
          </w:p>
        </w:tc>
      </w:tr>
      <w:tr w:rsidR="004A0C89" w:rsidTr="009B315D">
        <w:trPr>
          <w:trHeight w:val="2225"/>
        </w:trPr>
        <w:tc>
          <w:tcPr>
            <w:tcW w:w="841" w:type="dxa"/>
            <w:tcBorders>
              <w:left w:val="double" w:sz="6" w:space="0" w:color="F0F0F0"/>
            </w:tcBorders>
          </w:tcPr>
          <w:p w:rsidR="004A0C89" w:rsidRDefault="004A0C89" w:rsidP="009B315D">
            <w:pPr>
              <w:pStyle w:val="TableParagraph"/>
              <w:spacing w:line="274" w:lineRule="exact"/>
              <w:ind w:left="126"/>
              <w:rPr>
                <w:sz w:val="24"/>
              </w:rPr>
            </w:pPr>
            <w:r>
              <w:rPr>
                <w:spacing w:val="-5"/>
                <w:sz w:val="24"/>
              </w:rPr>
              <w:t>3.</w:t>
            </w:r>
          </w:p>
        </w:tc>
        <w:tc>
          <w:tcPr>
            <w:tcW w:w="2257" w:type="dxa"/>
          </w:tcPr>
          <w:p w:rsidR="004A0C89" w:rsidRDefault="004A0C89" w:rsidP="009B315D">
            <w:pPr>
              <w:pStyle w:val="TableParagraph"/>
              <w:spacing w:line="242" w:lineRule="auto"/>
              <w:ind w:left="130" w:right="60"/>
              <w:rPr>
                <w:sz w:val="24"/>
              </w:rPr>
            </w:pPr>
            <w:r>
              <w:rPr>
                <w:sz w:val="24"/>
              </w:rPr>
              <w:t>Работа</w:t>
            </w:r>
            <w:r>
              <w:rPr>
                <w:spacing w:val="-15"/>
                <w:sz w:val="24"/>
              </w:rPr>
              <w:t xml:space="preserve"> </w:t>
            </w:r>
            <w:r>
              <w:rPr>
                <w:sz w:val="24"/>
              </w:rPr>
              <w:t xml:space="preserve">над </w:t>
            </w:r>
            <w:r>
              <w:rPr>
                <w:spacing w:val="-2"/>
                <w:sz w:val="24"/>
              </w:rPr>
              <w:t>проектом</w:t>
            </w:r>
          </w:p>
        </w:tc>
        <w:tc>
          <w:tcPr>
            <w:tcW w:w="3477" w:type="dxa"/>
          </w:tcPr>
          <w:p w:rsidR="004A0C89" w:rsidRPr="004A0C89" w:rsidRDefault="004A0C89" w:rsidP="009B315D">
            <w:pPr>
              <w:pStyle w:val="TableParagraph"/>
              <w:ind w:left="130" w:right="199"/>
              <w:rPr>
                <w:sz w:val="24"/>
                <w:lang w:val="ru-RU"/>
              </w:rPr>
            </w:pPr>
            <w:r w:rsidRPr="004A0C89">
              <w:rPr>
                <w:sz w:val="24"/>
                <w:lang w:val="ru-RU"/>
              </w:rPr>
              <w:t>Выдвижение гипотез, сбор информации, решение промежуточных задач; Подбор</w:t>
            </w:r>
            <w:r w:rsidRPr="004A0C89">
              <w:rPr>
                <w:spacing w:val="-15"/>
                <w:sz w:val="24"/>
                <w:lang w:val="ru-RU"/>
              </w:rPr>
              <w:t xml:space="preserve"> </w:t>
            </w:r>
            <w:r w:rsidRPr="004A0C89">
              <w:rPr>
                <w:sz w:val="24"/>
                <w:lang w:val="ru-RU"/>
              </w:rPr>
              <w:t>инструментария</w:t>
            </w:r>
            <w:r w:rsidRPr="004A0C89">
              <w:rPr>
                <w:spacing w:val="-14"/>
                <w:sz w:val="24"/>
                <w:lang w:val="ru-RU"/>
              </w:rPr>
              <w:t xml:space="preserve"> </w:t>
            </w:r>
            <w:r w:rsidRPr="004A0C89">
              <w:rPr>
                <w:sz w:val="24"/>
                <w:lang w:val="ru-RU"/>
              </w:rPr>
              <w:t>и</w:t>
            </w:r>
            <w:r w:rsidRPr="004A0C89">
              <w:rPr>
                <w:spacing w:val="-12"/>
                <w:sz w:val="24"/>
                <w:lang w:val="ru-RU"/>
              </w:rPr>
              <w:t xml:space="preserve"> </w:t>
            </w:r>
            <w:r w:rsidRPr="004A0C89">
              <w:rPr>
                <w:sz w:val="24"/>
                <w:lang w:val="ru-RU"/>
              </w:rPr>
              <w:t xml:space="preserve">его </w:t>
            </w:r>
            <w:r w:rsidRPr="004A0C89">
              <w:rPr>
                <w:spacing w:val="-2"/>
                <w:sz w:val="24"/>
                <w:lang w:val="ru-RU"/>
              </w:rPr>
              <w:t xml:space="preserve">применение; Консультирование; </w:t>
            </w:r>
            <w:r w:rsidRPr="004A0C89">
              <w:rPr>
                <w:sz w:val="24"/>
                <w:lang w:val="ru-RU"/>
              </w:rPr>
              <w:t>Подготовка конечного</w:t>
            </w:r>
          </w:p>
          <w:p w:rsidR="004A0C89" w:rsidRDefault="004A0C89" w:rsidP="009B315D">
            <w:pPr>
              <w:pStyle w:val="TableParagraph"/>
              <w:spacing w:before="1" w:line="273" w:lineRule="exact"/>
              <w:ind w:left="130"/>
              <w:rPr>
                <w:sz w:val="24"/>
              </w:rPr>
            </w:pPr>
            <w:r>
              <w:rPr>
                <w:spacing w:val="-2"/>
                <w:sz w:val="24"/>
              </w:rPr>
              <w:t>продукта</w:t>
            </w:r>
          </w:p>
        </w:tc>
        <w:tc>
          <w:tcPr>
            <w:tcW w:w="2833" w:type="dxa"/>
          </w:tcPr>
          <w:p w:rsidR="004A0C89" w:rsidRPr="004A0C89" w:rsidRDefault="004A0C89" w:rsidP="009B315D">
            <w:pPr>
              <w:pStyle w:val="TableParagraph"/>
              <w:ind w:left="130" w:right="139"/>
              <w:rPr>
                <w:sz w:val="24"/>
                <w:lang w:val="ru-RU"/>
              </w:rPr>
            </w:pPr>
            <w:r w:rsidRPr="004A0C89">
              <w:rPr>
                <w:sz w:val="24"/>
                <w:lang w:val="ru-RU"/>
              </w:rPr>
              <w:t xml:space="preserve">Приказ директора об утверждении тем ИП </w:t>
            </w:r>
            <w:r w:rsidRPr="004A0C89">
              <w:rPr>
                <w:spacing w:val="-2"/>
                <w:sz w:val="24"/>
                <w:lang w:val="ru-RU"/>
              </w:rPr>
              <w:t xml:space="preserve">Выступление </w:t>
            </w:r>
            <w:r w:rsidRPr="004A0C89">
              <w:rPr>
                <w:sz w:val="24"/>
                <w:lang w:val="ru-RU"/>
              </w:rPr>
              <w:t>руководителей ИП на тематическом</w:t>
            </w:r>
            <w:r w:rsidRPr="004A0C89">
              <w:rPr>
                <w:spacing w:val="-15"/>
                <w:sz w:val="24"/>
                <w:lang w:val="ru-RU"/>
              </w:rPr>
              <w:t xml:space="preserve"> </w:t>
            </w:r>
            <w:r w:rsidRPr="004A0C89">
              <w:rPr>
                <w:sz w:val="24"/>
                <w:lang w:val="ru-RU"/>
              </w:rPr>
              <w:t>заседании Приказ о проведении процедуры защиты ИП</w:t>
            </w:r>
          </w:p>
        </w:tc>
      </w:tr>
      <w:tr w:rsidR="004A0C89" w:rsidTr="009B315D">
        <w:trPr>
          <w:trHeight w:val="1395"/>
        </w:trPr>
        <w:tc>
          <w:tcPr>
            <w:tcW w:w="841" w:type="dxa"/>
            <w:tcBorders>
              <w:left w:val="double" w:sz="6" w:space="0" w:color="F0F0F0"/>
            </w:tcBorders>
          </w:tcPr>
          <w:p w:rsidR="004A0C89" w:rsidRDefault="004A0C89" w:rsidP="009B315D">
            <w:pPr>
              <w:pStyle w:val="TableParagraph"/>
              <w:spacing w:line="275" w:lineRule="exact"/>
              <w:ind w:left="126"/>
              <w:rPr>
                <w:sz w:val="24"/>
              </w:rPr>
            </w:pPr>
            <w:r>
              <w:rPr>
                <w:spacing w:val="-5"/>
                <w:sz w:val="24"/>
              </w:rPr>
              <w:t>4.</w:t>
            </w:r>
          </w:p>
        </w:tc>
        <w:tc>
          <w:tcPr>
            <w:tcW w:w="2257" w:type="dxa"/>
          </w:tcPr>
          <w:p w:rsidR="004A0C89" w:rsidRPr="004A0C89" w:rsidRDefault="004A0C89" w:rsidP="009B315D">
            <w:pPr>
              <w:pStyle w:val="TableParagraph"/>
              <w:ind w:left="130" w:right="60"/>
              <w:rPr>
                <w:sz w:val="24"/>
                <w:lang w:val="ru-RU"/>
              </w:rPr>
            </w:pPr>
            <w:r w:rsidRPr="004A0C89">
              <w:rPr>
                <w:spacing w:val="-2"/>
                <w:sz w:val="24"/>
                <w:lang w:val="ru-RU"/>
              </w:rPr>
              <w:t xml:space="preserve">Промежуточная </w:t>
            </w:r>
            <w:r w:rsidRPr="004A0C89">
              <w:rPr>
                <w:sz w:val="24"/>
                <w:lang w:val="ru-RU"/>
              </w:rPr>
              <w:t>защита.</w:t>
            </w:r>
            <w:r w:rsidRPr="004A0C89">
              <w:rPr>
                <w:spacing w:val="-15"/>
                <w:sz w:val="24"/>
                <w:lang w:val="ru-RU"/>
              </w:rPr>
              <w:t xml:space="preserve"> </w:t>
            </w:r>
            <w:r w:rsidRPr="004A0C89">
              <w:rPr>
                <w:sz w:val="24"/>
                <w:lang w:val="ru-RU"/>
              </w:rPr>
              <w:t>Коррекция, оценка результата</w:t>
            </w:r>
          </w:p>
        </w:tc>
        <w:tc>
          <w:tcPr>
            <w:tcW w:w="3477" w:type="dxa"/>
          </w:tcPr>
          <w:p w:rsidR="004A0C89" w:rsidRPr="004A0C89" w:rsidRDefault="004A0C89" w:rsidP="009B315D">
            <w:pPr>
              <w:pStyle w:val="TableParagraph"/>
              <w:ind w:left="130"/>
              <w:rPr>
                <w:sz w:val="24"/>
                <w:lang w:val="ru-RU"/>
              </w:rPr>
            </w:pPr>
            <w:r w:rsidRPr="004A0C89">
              <w:rPr>
                <w:sz w:val="24"/>
                <w:lang w:val="ru-RU"/>
              </w:rPr>
              <w:t>Формулировка выводов; Промежуточная защита (в классе,</w:t>
            </w:r>
            <w:r w:rsidRPr="004A0C89">
              <w:rPr>
                <w:spacing w:val="-6"/>
                <w:sz w:val="24"/>
                <w:lang w:val="ru-RU"/>
              </w:rPr>
              <w:t xml:space="preserve"> </w:t>
            </w:r>
            <w:r w:rsidRPr="004A0C89">
              <w:rPr>
                <w:sz w:val="24"/>
                <w:lang w:val="ru-RU"/>
              </w:rPr>
              <w:t>на</w:t>
            </w:r>
            <w:r w:rsidRPr="004A0C89">
              <w:rPr>
                <w:spacing w:val="-9"/>
                <w:sz w:val="24"/>
                <w:lang w:val="ru-RU"/>
              </w:rPr>
              <w:t xml:space="preserve"> </w:t>
            </w:r>
            <w:r w:rsidRPr="004A0C89">
              <w:rPr>
                <w:sz w:val="24"/>
                <w:lang w:val="ru-RU"/>
              </w:rPr>
              <w:t>конкурсе</w:t>
            </w:r>
            <w:r w:rsidRPr="004A0C89">
              <w:rPr>
                <w:spacing w:val="-9"/>
                <w:sz w:val="24"/>
                <w:lang w:val="ru-RU"/>
              </w:rPr>
              <w:t xml:space="preserve"> </w:t>
            </w:r>
            <w:r w:rsidRPr="004A0C89">
              <w:rPr>
                <w:sz w:val="24"/>
                <w:lang w:val="ru-RU"/>
              </w:rPr>
              <w:t>и</w:t>
            </w:r>
            <w:r w:rsidRPr="004A0C89">
              <w:rPr>
                <w:spacing w:val="-7"/>
                <w:sz w:val="24"/>
                <w:lang w:val="ru-RU"/>
              </w:rPr>
              <w:t xml:space="preserve"> </w:t>
            </w:r>
            <w:r w:rsidRPr="004A0C89">
              <w:rPr>
                <w:sz w:val="24"/>
                <w:lang w:val="ru-RU"/>
              </w:rPr>
              <w:t>др.</w:t>
            </w:r>
            <w:r w:rsidRPr="004A0C89">
              <w:rPr>
                <w:spacing w:val="-4"/>
                <w:sz w:val="24"/>
                <w:lang w:val="ru-RU"/>
              </w:rPr>
              <w:t xml:space="preserve"> </w:t>
            </w:r>
            <w:r w:rsidRPr="004A0C89">
              <w:rPr>
                <w:sz w:val="24"/>
                <w:lang w:val="ru-RU"/>
              </w:rPr>
              <w:t>в рамках плана ШМО)</w:t>
            </w:r>
          </w:p>
        </w:tc>
        <w:tc>
          <w:tcPr>
            <w:tcW w:w="2833" w:type="dxa"/>
          </w:tcPr>
          <w:p w:rsidR="004A0C89" w:rsidRPr="004A0C89" w:rsidRDefault="004A0C89" w:rsidP="009B315D">
            <w:pPr>
              <w:pStyle w:val="TableParagraph"/>
              <w:ind w:left="130" w:right="296"/>
              <w:rPr>
                <w:sz w:val="24"/>
                <w:lang w:val="ru-RU"/>
              </w:rPr>
            </w:pPr>
            <w:r w:rsidRPr="004A0C89">
              <w:rPr>
                <w:spacing w:val="-2"/>
                <w:sz w:val="24"/>
                <w:lang w:val="ru-RU"/>
              </w:rPr>
              <w:t xml:space="preserve">Выступление </w:t>
            </w:r>
            <w:r w:rsidRPr="004A0C89">
              <w:rPr>
                <w:sz w:val="24"/>
                <w:lang w:val="ru-RU"/>
              </w:rPr>
              <w:t>обучающихся</w:t>
            </w:r>
            <w:r w:rsidRPr="004A0C89">
              <w:rPr>
                <w:spacing w:val="-15"/>
                <w:sz w:val="24"/>
                <w:lang w:val="ru-RU"/>
              </w:rPr>
              <w:t xml:space="preserve"> </w:t>
            </w:r>
            <w:r w:rsidRPr="004A0C89">
              <w:rPr>
                <w:sz w:val="24"/>
                <w:lang w:val="ru-RU"/>
              </w:rPr>
              <w:t xml:space="preserve">(авторов ИП) в урочной и </w:t>
            </w:r>
            <w:r w:rsidRPr="004A0C89">
              <w:rPr>
                <w:spacing w:val="-2"/>
                <w:sz w:val="24"/>
                <w:lang w:val="ru-RU"/>
              </w:rPr>
              <w:t>внеурочной</w:t>
            </w:r>
          </w:p>
          <w:p w:rsidR="004A0C89" w:rsidRDefault="004A0C89" w:rsidP="009B315D">
            <w:pPr>
              <w:pStyle w:val="TableParagraph"/>
              <w:spacing w:line="273" w:lineRule="exact"/>
              <w:ind w:left="130"/>
              <w:rPr>
                <w:sz w:val="24"/>
              </w:rPr>
            </w:pPr>
            <w:r>
              <w:rPr>
                <w:sz w:val="24"/>
              </w:rPr>
              <w:t>деятельности,</w:t>
            </w:r>
            <w:r>
              <w:rPr>
                <w:spacing w:val="-5"/>
                <w:sz w:val="24"/>
              </w:rPr>
              <w:t xml:space="preserve"> </w:t>
            </w:r>
            <w:r>
              <w:rPr>
                <w:spacing w:val="-2"/>
                <w:sz w:val="24"/>
              </w:rPr>
              <w:t>конкурсах</w:t>
            </w:r>
          </w:p>
        </w:tc>
      </w:tr>
      <w:tr w:rsidR="004A0C89" w:rsidTr="009B315D">
        <w:trPr>
          <w:trHeight w:val="2500"/>
        </w:trPr>
        <w:tc>
          <w:tcPr>
            <w:tcW w:w="841" w:type="dxa"/>
            <w:tcBorders>
              <w:left w:val="double" w:sz="6" w:space="0" w:color="F0F0F0"/>
            </w:tcBorders>
          </w:tcPr>
          <w:p w:rsidR="004A0C89" w:rsidRDefault="004A0C89" w:rsidP="009B315D">
            <w:pPr>
              <w:pStyle w:val="TableParagraph"/>
              <w:spacing w:line="274" w:lineRule="exact"/>
              <w:ind w:left="126"/>
              <w:rPr>
                <w:sz w:val="24"/>
              </w:rPr>
            </w:pPr>
            <w:r>
              <w:rPr>
                <w:spacing w:val="-5"/>
                <w:sz w:val="24"/>
              </w:rPr>
              <w:t>5.</w:t>
            </w:r>
          </w:p>
        </w:tc>
        <w:tc>
          <w:tcPr>
            <w:tcW w:w="2257" w:type="dxa"/>
          </w:tcPr>
          <w:p w:rsidR="004A0C89" w:rsidRPr="004A0C89" w:rsidRDefault="004A0C89" w:rsidP="009B315D">
            <w:pPr>
              <w:pStyle w:val="TableParagraph"/>
              <w:ind w:left="130" w:right="749"/>
              <w:rPr>
                <w:sz w:val="24"/>
                <w:lang w:val="ru-RU"/>
              </w:rPr>
            </w:pPr>
            <w:r w:rsidRPr="004A0C89">
              <w:rPr>
                <w:spacing w:val="-2"/>
                <w:sz w:val="24"/>
                <w:lang w:val="ru-RU"/>
              </w:rPr>
              <w:t xml:space="preserve">Рефлексия. </w:t>
            </w:r>
            <w:r w:rsidRPr="004A0C89">
              <w:rPr>
                <w:sz w:val="24"/>
                <w:lang w:val="ru-RU"/>
              </w:rPr>
              <w:t>Защита ИП (День</w:t>
            </w:r>
            <w:r w:rsidRPr="004A0C89">
              <w:rPr>
                <w:spacing w:val="-15"/>
                <w:sz w:val="24"/>
                <w:lang w:val="ru-RU"/>
              </w:rPr>
              <w:t xml:space="preserve"> </w:t>
            </w:r>
            <w:r w:rsidRPr="004A0C89">
              <w:rPr>
                <w:sz w:val="24"/>
                <w:lang w:val="ru-RU"/>
              </w:rPr>
              <w:t>науки)</w:t>
            </w:r>
          </w:p>
        </w:tc>
        <w:tc>
          <w:tcPr>
            <w:tcW w:w="3477" w:type="dxa"/>
          </w:tcPr>
          <w:p w:rsidR="004A0C89" w:rsidRPr="004A0C89" w:rsidRDefault="004A0C89" w:rsidP="009B315D">
            <w:pPr>
              <w:pStyle w:val="TableParagraph"/>
              <w:ind w:left="130" w:right="575"/>
              <w:rPr>
                <w:sz w:val="24"/>
                <w:lang w:val="ru-RU"/>
              </w:rPr>
            </w:pPr>
            <w:r w:rsidRPr="004A0C89">
              <w:rPr>
                <w:sz w:val="24"/>
                <w:lang w:val="ru-RU"/>
              </w:rPr>
              <w:t>Экспертиза проекта; Выводы</w:t>
            </w:r>
            <w:r w:rsidRPr="004A0C89">
              <w:rPr>
                <w:spacing w:val="-15"/>
                <w:sz w:val="24"/>
                <w:lang w:val="ru-RU"/>
              </w:rPr>
              <w:t xml:space="preserve"> </w:t>
            </w:r>
            <w:r w:rsidRPr="004A0C89">
              <w:rPr>
                <w:sz w:val="24"/>
                <w:lang w:val="ru-RU"/>
              </w:rPr>
              <w:t>и</w:t>
            </w:r>
            <w:r w:rsidRPr="004A0C89">
              <w:rPr>
                <w:spacing w:val="-15"/>
                <w:sz w:val="24"/>
                <w:lang w:val="ru-RU"/>
              </w:rPr>
              <w:t xml:space="preserve"> </w:t>
            </w:r>
            <w:r w:rsidRPr="004A0C89">
              <w:rPr>
                <w:sz w:val="24"/>
                <w:lang w:val="ru-RU"/>
              </w:rPr>
              <w:t>предложения;</w:t>
            </w:r>
          </w:p>
          <w:p w:rsidR="004A0C89" w:rsidRPr="004A0C89" w:rsidRDefault="004A0C89" w:rsidP="009B315D">
            <w:pPr>
              <w:pStyle w:val="TableParagraph"/>
              <w:spacing w:before="1" w:line="237" w:lineRule="auto"/>
              <w:ind w:left="130"/>
              <w:rPr>
                <w:sz w:val="24"/>
                <w:lang w:val="ru-RU"/>
              </w:rPr>
            </w:pPr>
            <w:r w:rsidRPr="004A0C89">
              <w:rPr>
                <w:sz w:val="24"/>
                <w:lang w:val="ru-RU"/>
              </w:rPr>
              <w:t>Выявление</w:t>
            </w:r>
            <w:r w:rsidRPr="004A0C89">
              <w:rPr>
                <w:spacing w:val="-13"/>
                <w:sz w:val="24"/>
                <w:lang w:val="ru-RU"/>
              </w:rPr>
              <w:t xml:space="preserve"> </w:t>
            </w:r>
            <w:r w:rsidRPr="004A0C89">
              <w:rPr>
                <w:sz w:val="24"/>
                <w:lang w:val="ru-RU"/>
              </w:rPr>
              <w:t>находок.</w:t>
            </w:r>
            <w:r w:rsidRPr="004A0C89">
              <w:rPr>
                <w:spacing w:val="-11"/>
                <w:sz w:val="24"/>
                <w:lang w:val="ru-RU"/>
              </w:rPr>
              <w:t xml:space="preserve"> </w:t>
            </w:r>
            <w:r w:rsidRPr="004A0C89">
              <w:rPr>
                <w:sz w:val="24"/>
                <w:lang w:val="ru-RU"/>
              </w:rPr>
              <w:t>Проблем</w:t>
            </w:r>
            <w:r w:rsidRPr="004A0C89">
              <w:rPr>
                <w:spacing w:val="-15"/>
                <w:sz w:val="24"/>
                <w:lang w:val="ru-RU"/>
              </w:rPr>
              <w:t xml:space="preserve"> </w:t>
            </w:r>
            <w:r w:rsidRPr="004A0C89">
              <w:rPr>
                <w:sz w:val="24"/>
                <w:lang w:val="ru-RU"/>
              </w:rPr>
              <w:t>и поиск направлений развития.</w:t>
            </w:r>
          </w:p>
        </w:tc>
        <w:tc>
          <w:tcPr>
            <w:tcW w:w="2833" w:type="dxa"/>
          </w:tcPr>
          <w:p w:rsidR="004A0C89" w:rsidRPr="004A0C89" w:rsidRDefault="004A0C89" w:rsidP="009B315D">
            <w:pPr>
              <w:pStyle w:val="TableParagraph"/>
              <w:ind w:left="130" w:right="534"/>
              <w:rPr>
                <w:sz w:val="24"/>
                <w:lang w:val="ru-RU"/>
              </w:rPr>
            </w:pPr>
            <w:r w:rsidRPr="004A0C89">
              <w:rPr>
                <w:sz w:val="24"/>
                <w:lang w:val="ru-RU"/>
              </w:rPr>
              <w:t xml:space="preserve">Защита проектов </w:t>
            </w:r>
            <w:r w:rsidRPr="004A0C89">
              <w:rPr>
                <w:spacing w:val="-2"/>
                <w:sz w:val="24"/>
                <w:lang w:val="ru-RU"/>
              </w:rPr>
              <w:t xml:space="preserve">обучающимися. </w:t>
            </w:r>
            <w:r w:rsidRPr="004A0C89">
              <w:rPr>
                <w:sz w:val="24"/>
                <w:lang w:val="ru-RU"/>
              </w:rPr>
              <w:t>Определение</w:t>
            </w:r>
            <w:r w:rsidRPr="004A0C89">
              <w:rPr>
                <w:spacing w:val="-15"/>
                <w:sz w:val="24"/>
                <w:lang w:val="ru-RU"/>
              </w:rPr>
              <w:t xml:space="preserve"> </w:t>
            </w:r>
            <w:r w:rsidRPr="004A0C89">
              <w:rPr>
                <w:sz w:val="24"/>
                <w:lang w:val="ru-RU"/>
              </w:rPr>
              <w:t xml:space="preserve">уровня </w:t>
            </w:r>
            <w:r w:rsidRPr="004A0C89">
              <w:rPr>
                <w:spacing w:val="-2"/>
                <w:sz w:val="24"/>
                <w:lang w:val="ru-RU"/>
              </w:rPr>
              <w:t xml:space="preserve">сформированности </w:t>
            </w:r>
            <w:r w:rsidRPr="004A0C89">
              <w:rPr>
                <w:sz w:val="24"/>
                <w:lang w:val="ru-RU"/>
              </w:rPr>
              <w:t xml:space="preserve">предметных и </w:t>
            </w:r>
            <w:r w:rsidRPr="004A0C89">
              <w:rPr>
                <w:spacing w:val="-2"/>
                <w:sz w:val="24"/>
                <w:lang w:val="ru-RU"/>
              </w:rPr>
              <w:t>метапредметных планируемых результатов.</w:t>
            </w:r>
          </w:p>
          <w:p w:rsidR="004A0C89" w:rsidRDefault="004A0C89" w:rsidP="009B315D">
            <w:pPr>
              <w:pStyle w:val="TableParagraph"/>
              <w:spacing w:line="273" w:lineRule="exact"/>
              <w:ind w:left="130"/>
              <w:rPr>
                <w:sz w:val="24"/>
              </w:rPr>
            </w:pPr>
            <w:r>
              <w:rPr>
                <w:sz w:val="24"/>
              </w:rPr>
              <w:t>Протоколы</w:t>
            </w:r>
            <w:r>
              <w:rPr>
                <w:spacing w:val="-1"/>
                <w:sz w:val="24"/>
              </w:rPr>
              <w:t xml:space="preserve"> </w:t>
            </w:r>
            <w:r>
              <w:rPr>
                <w:spacing w:val="-2"/>
                <w:sz w:val="24"/>
              </w:rPr>
              <w:t>комиссии</w:t>
            </w:r>
          </w:p>
        </w:tc>
      </w:tr>
      <w:tr w:rsidR="004A0C89" w:rsidTr="009B315D">
        <w:trPr>
          <w:trHeight w:val="840"/>
        </w:trPr>
        <w:tc>
          <w:tcPr>
            <w:tcW w:w="841" w:type="dxa"/>
            <w:tcBorders>
              <w:left w:val="double" w:sz="6" w:space="0" w:color="F0F0F0"/>
            </w:tcBorders>
          </w:tcPr>
          <w:p w:rsidR="004A0C89" w:rsidRDefault="004A0C89" w:rsidP="009B315D">
            <w:pPr>
              <w:pStyle w:val="TableParagraph"/>
              <w:spacing w:line="274" w:lineRule="exact"/>
              <w:ind w:left="126"/>
              <w:rPr>
                <w:sz w:val="24"/>
              </w:rPr>
            </w:pPr>
            <w:r>
              <w:rPr>
                <w:spacing w:val="-5"/>
                <w:sz w:val="24"/>
              </w:rPr>
              <w:t>6.</w:t>
            </w:r>
          </w:p>
        </w:tc>
        <w:tc>
          <w:tcPr>
            <w:tcW w:w="2257" w:type="dxa"/>
          </w:tcPr>
          <w:p w:rsidR="004A0C89" w:rsidRPr="004A0C89" w:rsidRDefault="004A0C89" w:rsidP="009B315D">
            <w:pPr>
              <w:pStyle w:val="TableParagraph"/>
              <w:spacing w:line="237" w:lineRule="auto"/>
              <w:ind w:left="130"/>
              <w:rPr>
                <w:sz w:val="24"/>
                <w:lang w:val="ru-RU"/>
              </w:rPr>
            </w:pPr>
            <w:r w:rsidRPr="004A0C89">
              <w:rPr>
                <w:sz w:val="24"/>
                <w:lang w:val="ru-RU"/>
              </w:rPr>
              <w:t>Резервные</w:t>
            </w:r>
            <w:r w:rsidRPr="004A0C89">
              <w:rPr>
                <w:spacing w:val="-15"/>
                <w:sz w:val="24"/>
                <w:lang w:val="ru-RU"/>
              </w:rPr>
              <w:t xml:space="preserve"> </w:t>
            </w:r>
            <w:r w:rsidRPr="004A0C89">
              <w:rPr>
                <w:sz w:val="24"/>
                <w:lang w:val="ru-RU"/>
              </w:rPr>
              <w:t>дни</w:t>
            </w:r>
            <w:r w:rsidRPr="004A0C89">
              <w:rPr>
                <w:spacing w:val="-15"/>
                <w:sz w:val="24"/>
                <w:lang w:val="ru-RU"/>
              </w:rPr>
              <w:t xml:space="preserve"> </w:t>
            </w:r>
            <w:r w:rsidRPr="004A0C89">
              <w:rPr>
                <w:sz w:val="24"/>
                <w:lang w:val="ru-RU"/>
              </w:rPr>
              <w:t>для защиты ИП</w:t>
            </w:r>
          </w:p>
        </w:tc>
        <w:tc>
          <w:tcPr>
            <w:tcW w:w="3477" w:type="dxa"/>
          </w:tcPr>
          <w:p w:rsidR="004A0C89" w:rsidRPr="004A0C89" w:rsidRDefault="004A0C89" w:rsidP="009B315D">
            <w:pPr>
              <w:pStyle w:val="TableParagraph"/>
              <w:rPr>
                <w:sz w:val="24"/>
                <w:lang w:val="ru-RU"/>
              </w:rPr>
            </w:pPr>
          </w:p>
        </w:tc>
        <w:tc>
          <w:tcPr>
            <w:tcW w:w="2833" w:type="dxa"/>
          </w:tcPr>
          <w:p w:rsidR="004A0C89" w:rsidRPr="004A0C89" w:rsidRDefault="004A0C89" w:rsidP="009B315D">
            <w:pPr>
              <w:pStyle w:val="TableParagraph"/>
              <w:rPr>
                <w:sz w:val="24"/>
                <w:lang w:val="ru-RU"/>
              </w:rPr>
            </w:pPr>
          </w:p>
        </w:tc>
      </w:tr>
    </w:tbl>
    <w:p w:rsidR="004A0C89" w:rsidRDefault="004A0C89" w:rsidP="004A0C89">
      <w:pPr>
        <w:pStyle w:val="TableParagraph"/>
        <w:rPr>
          <w:sz w:val="24"/>
        </w:rPr>
        <w:sectPr w:rsidR="004A0C89">
          <w:pgSz w:w="11910" w:h="16840"/>
          <w:pgMar w:top="1000" w:right="141" w:bottom="1000" w:left="1559" w:header="341" w:footer="816" w:gutter="0"/>
          <w:cols w:space="720"/>
        </w:sectPr>
      </w:pPr>
    </w:p>
    <w:p w:rsidR="004A0C89" w:rsidRDefault="004A0C89" w:rsidP="004A0C89">
      <w:pPr>
        <w:pStyle w:val="a7"/>
        <w:numPr>
          <w:ilvl w:val="1"/>
          <w:numId w:val="2"/>
        </w:numPr>
        <w:tabs>
          <w:tab w:val="left" w:pos="649"/>
        </w:tabs>
        <w:spacing w:before="246"/>
        <w:ind w:right="610" w:firstLine="0"/>
        <w:jc w:val="both"/>
        <w:rPr>
          <w:b/>
          <w:sz w:val="24"/>
        </w:rPr>
      </w:pPr>
      <w:r>
        <w:rPr>
          <w:sz w:val="24"/>
        </w:rPr>
        <w:t>Для</w:t>
      </w:r>
      <w:r>
        <w:rPr>
          <w:spacing w:val="-7"/>
          <w:sz w:val="24"/>
        </w:rPr>
        <w:t xml:space="preserve"> </w:t>
      </w:r>
      <w:r>
        <w:rPr>
          <w:sz w:val="24"/>
        </w:rPr>
        <w:t>защиты</w:t>
      </w:r>
      <w:r>
        <w:rPr>
          <w:spacing w:val="-5"/>
          <w:sz w:val="24"/>
        </w:rPr>
        <w:t xml:space="preserve"> </w:t>
      </w:r>
      <w:r>
        <w:rPr>
          <w:sz w:val="24"/>
        </w:rPr>
        <w:t>ИП</w:t>
      </w:r>
      <w:r>
        <w:rPr>
          <w:spacing w:val="-7"/>
          <w:sz w:val="24"/>
        </w:rPr>
        <w:t xml:space="preserve"> </w:t>
      </w:r>
      <w:r>
        <w:rPr>
          <w:sz w:val="24"/>
        </w:rPr>
        <w:t>создается</w:t>
      </w:r>
      <w:r>
        <w:rPr>
          <w:spacing w:val="-7"/>
          <w:sz w:val="24"/>
        </w:rPr>
        <w:t xml:space="preserve"> </w:t>
      </w:r>
      <w:r>
        <w:rPr>
          <w:sz w:val="24"/>
        </w:rPr>
        <w:t>комиссия,</w:t>
      </w:r>
      <w:r>
        <w:rPr>
          <w:spacing w:val="-6"/>
          <w:sz w:val="24"/>
        </w:rPr>
        <w:t xml:space="preserve"> </w:t>
      </w:r>
      <w:r>
        <w:rPr>
          <w:sz w:val="24"/>
        </w:rPr>
        <w:t>в</w:t>
      </w:r>
      <w:r>
        <w:rPr>
          <w:spacing w:val="-6"/>
          <w:sz w:val="24"/>
        </w:rPr>
        <w:t xml:space="preserve"> </w:t>
      </w:r>
      <w:r>
        <w:rPr>
          <w:sz w:val="24"/>
        </w:rPr>
        <w:t>состав</w:t>
      </w:r>
      <w:r>
        <w:rPr>
          <w:spacing w:val="-10"/>
          <w:sz w:val="24"/>
        </w:rPr>
        <w:t xml:space="preserve"> </w:t>
      </w:r>
      <w:r>
        <w:rPr>
          <w:sz w:val="24"/>
        </w:rPr>
        <w:t>которой</w:t>
      </w:r>
      <w:r>
        <w:rPr>
          <w:spacing w:val="-11"/>
          <w:sz w:val="24"/>
        </w:rPr>
        <w:t xml:space="preserve"> </w:t>
      </w:r>
      <w:r>
        <w:rPr>
          <w:sz w:val="24"/>
        </w:rPr>
        <w:t>могут</w:t>
      </w:r>
      <w:r>
        <w:rPr>
          <w:spacing w:val="-6"/>
          <w:sz w:val="24"/>
        </w:rPr>
        <w:t xml:space="preserve"> </w:t>
      </w:r>
      <w:r>
        <w:rPr>
          <w:sz w:val="24"/>
        </w:rPr>
        <w:t>входить</w:t>
      </w:r>
      <w:r>
        <w:rPr>
          <w:spacing w:val="-6"/>
          <w:sz w:val="24"/>
        </w:rPr>
        <w:t xml:space="preserve"> </w:t>
      </w:r>
      <w:r>
        <w:rPr>
          <w:sz w:val="24"/>
        </w:rPr>
        <w:t>учителя,</w:t>
      </w:r>
      <w:r>
        <w:rPr>
          <w:spacing w:val="-6"/>
          <w:sz w:val="24"/>
        </w:rPr>
        <w:t xml:space="preserve"> </w:t>
      </w:r>
      <w:r>
        <w:rPr>
          <w:sz w:val="24"/>
        </w:rPr>
        <w:t>педагоги дополнительного образования, педагоги-психологи, администрация Школы и иные квалифицированные работники. Количество членов комиссии не должно быть менее трёх человек. Состав комиссии для оценки ИП утверждается приказом директора Школ.</w:t>
      </w:r>
    </w:p>
    <w:p w:rsidR="004A0C89" w:rsidRDefault="004A0C89" w:rsidP="004A0C89">
      <w:pPr>
        <w:pStyle w:val="a7"/>
        <w:numPr>
          <w:ilvl w:val="1"/>
          <w:numId w:val="2"/>
        </w:numPr>
        <w:tabs>
          <w:tab w:val="left" w:pos="572"/>
        </w:tabs>
        <w:spacing w:before="1"/>
        <w:ind w:right="607" w:firstLine="0"/>
        <w:jc w:val="both"/>
        <w:rPr>
          <w:b/>
          <w:sz w:val="24"/>
        </w:rPr>
      </w:pPr>
      <w:r>
        <w:rPr>
          <w:sz w:val="24"/>
        </w:rPr>
        <w:t>Процедура защиты состоит в 8 -10 -минутном выступлении обучающегося, который раскрывает актуальность выбранной темы, поставленные задачи, суть проекта и выводы. Далее следуют ответы на вопросы комиссии.</w:t>
      </w:r>
    </w:p>
    <w:p w:rsidR="004A0C89" w:rsidRDefault="004A0C89" w:rsidP="004A0C89">
      <w:pPr>
        <w:pStyle w:val="a7"/>
        <w:numPr>
          <w:ilvl w:val="1"/>
          <w:numId w:val="2"/>
        </w:numPr>
        <w:tabs>
          <w:tab w:val="left" w:pos="586"/>
        </w:tabs>
        <w:ind w:right="614" w:firstLine="0"/>
        <w:jc w:val="both"/>
        <w:rPr>
          <w:b/>
          <w:sz w:val="24"/>
        </w:rPr>
      </w:pPr>
      <w:r>
        <w:rPr>
          <w:sz w:val="24"/>
        </w:rPr>
        <w:t>Результаты выполнения ИП оцениваются комиссией по итогам рассмотрения, представленного продукта с краткой пояснительной запиской, презентации</w:t>
      </w:r>
      <w:r>
        <w:rPr>
          <w:spacing w:val="-2"/>
          <w:sz w:val="24"/>
        </w:rPr>
        <w:t xml:space="preserve"> </w:t>
      </w:r>
      <w:r>
        <w:rPr>
          <w:sz w:val="24"/>
        </w:rPr>
        <w:t>обучающегося и отзыва руководителя проекта.</w:t>
      </w:r>
    </w:p>
    <w:p w:rsidR="004A0C89" w:rsidRDefault="004A0C89" w:rsidP="004A0C89">
      <w:pPr>
        <w:pStyle w:val="a7"/>
        <w:numPr>
          <w:ilvl w:val="1"/>
          <w:numId w:val="2"/>
        </w:numPr>
        <w:tabs>
          <w:tab w:val="left" w:pos="562"/>
        </w:tabs>
        <w:ind w:right="610" w:firstLine="0"/>
        <w:jc w:val="both"/>
        <w:rPr>
          <w:b/>
          <w:sz w:val="24"/>
        </w:rPr>
      </w:pPr>
      <w:r>
        <w:rPr>
          <w:sz w:val="24"/>
        </w:rPr>
        <w:t>Результаты выполнения ИП оцениваются комиссией по шкале «отлично, хорошо, зачтено» с использованием аналитического подхода к описанию результатов, согласно которому по каждому критерию вводятся количественные</w:t>
      </w:r>
      <w:r>
        <w:rPr>
          <w:spacing w:val="-15"/>
          <w:sz w:val="24"/>
        </w:rPr>
        <w:t xml:space="preserve"> </w:t>
      </w:r>
      <w:r>
        <w:rPr>
          <w:sz w:val="24"/>
        </w:rPr>
        <w:t>показатели, характеризующие полноту проявления навыков проектной деятельности. и объявляются в тот же день после оформления в установленном порядке протокола заседания комиссии.</w:t>
      </w:r>
    </w:p>
    <w:p w:rsidR="004A0C89" w:rsidRDefault="004A0C89" w:rsidP="004A0C89">
      <w:pPr>
        <w:pStyle w:val="a7"/>
        <w:numPr>
          <w:ilvl w:val="1"/>
          <w:numId w:val="2"/>
        </w:numPr>
        <w:tabs>
          <w:tab w:val="left" w:pos="562"/>
        </w:tabs>
        <w:ind w:right="610" w:firstLine="0"/>
        <w:jc w:val="both"/>
        <w:rPr>
          <w:b/>
          <w:sz w:val="24"/>
        </w:rPr>
      </w:pPr>
      <w:r>
        <w:rPr>
          <w:sz w:val="24"/>
        </w:rPr>
        <w:t>В случае недостижения обучающимся базового уровня при подготовке и защите ИП (отметка «2») или отсутствия на основном этапе защиты проекта по уважительной причине, обучающимся предоставляется возможность защитить итоговый индивидуальный проект в резервные дни, определенные приказом директора Школы.</w:t>
      </w:r>
    </w:p>
    <w:p w:rsidR="004A0C89" w:rsidRDefault="004A0C89" w:rsidP="004A0C89">
      <w:pPr>
        <w:pStyle w:val="a7"/>
        <w:numPr>
          <w:ilvl w:val="1"/>
          <w:numId w:val="2"/>
        </w:numPr>
        <w:tabs>
          <w:tab w:val="left" w:pos="562"/>
        </w:tabs>
        <w:ind w:right="622" w:firstLine="0"/>
        <w:jc w:val="both"/>
        <w:rPr>
          <w:b/>
          <w:sz w:val="24"/>
        </w:rPr>
      </w:pPr>
      <w:r>
        <w:rPr>
          <w:sz w:val="24"/>
        </w:rPr>
        <w:t xml:space="preserve">В случае получения «отличного» результата на этапе промежуточной защиты ИП обучающийся вправе получить освобождение от основного этапа защиты ИП (по решению </w:t>
      </w:r>
      <w:r>
        <w:rPr>
          <w:spacing w:val="-2"/>
          <w:sz w:val="24"/>
        </w:rPr>
        <w:t>комиссии).</w:t>
      </w:r>
    </w:p>
    <w:p w:rsidR="004A0C89" w:rsidRDefault="004A0C89" w:rsidP="004A0C89">
      <w:pPr>
        <w:pStyle w:val="a3"/>
        <w:spacing w:before="4"/>
      </w:pPr>
    </w:p>
    <w:p w:rsidR="004A0C89" w:rsidRDefault="004A0C89" w:rsidP="004A0C89">
      <w:pPr>
        <w:pStyle w:val="Heading2"/>
        <w:numPr>
          <w:ilvl w:val="0"/>
          <w:numId w:val="2"/>
        </w:numPr>
        <w:tabs>
          <w:tab w:val="left" w:pos="3525"/>
        </w:tabs>
        <w:spacing w:line="275" w:lineRule="exact"/>
        <w:ind w:left="3525" w:hanging="364"/>
        <w:jc w:val="left"/>
      </w:pPr>
      <w:r>
        <w:t>КРИТЕРИИ</w:t>
      </w:r>
      <w:r>
        <w:rPr>
          <w:spacing w:val="-4"/>
        </w:rPr>
        <w:t xml:space="preserve"> </w:t>
      </w:r>
      <w:r>
        <w:t>ОЦЕНКИ</w:t>
      </w:r>
      <w:r>
        <w:rPr>
          <w:spacing w:val="-4"/>
        </w:rPr>
        <w:t xml:space="preserve"> </w:t>
      </w:r>
      <w:r>
        <w:rPr>
          <w:spacing w:val="-5"/>
        </w:rPr>
        <w:t>ИП</w:t>
      </w:r>
    </w:p>
    <w:p w:rsidR="004A0C89" w:rsidRDefault="004A0C89" w:rsidP="004A0C89">
      <w:pPr>
        <w:pStyle w:val="a7"/>
        <w:numPr>
          <w:ilvl w:val="1"/>
          <w:numId w:val="2"/>
        </w:numPr>
        <w:tabs>
          <w:tab w:val="left" w:pos="802"/>
        </w:tabs>
        <w:ind w:right="615" w:firstLine="0"/>
        <w:jc w:val="both"/>
        <w:rPr>
          <w:b/>
          <w:sz w:val="24"/>
        </w:rPr>
      </w:pPr>
      <w:r>
        <w:rPr>
          <w:sz w:val="24"/>
        </w:rPr>
        <w:t>При осуществления перевода оценки результатов проектной деятельности в количественные показатели используется аналитический подход к описанию результатов, согласно которому по каждому из предложенных критериев вводятся количественные показатели, характеризующие полноту проявления навыков проектной деятельности.</w:t>
      </w:r>
    </w:p>
    <w:p w:rsidR="004A0C89" w:rsidRDefault="004A0C89" w:rsidP="004A0C89">
      <w:pPr>
        <w:pStyle w:val="a7"/>
        <w:numPr>
          <w:ilvl w:val="1"/>
          <w:numId w:val="2"/>
        </w:numPr>
        <w:tabs>
          <w:tab w:val="left" w:pos="740"/>
        </w:tabs>
        <w:spacing w:line="275" w:lineRule="exact"/>
        <w:ind w:left="740" w:hanging="720"/>
        <w:jc w:val="both"/>
        <w:rPr>
          <w:b/>
          <w:sz w:val="24"/>
        </w:rPr>
      </w:pPr>
      <w:r>
        <w:rPr>
          <w:sz w:val="24"/>
        </w:rPr>
        <w:t>При</w:t>
      </w:r>
      <w:r>
        <w:rPr>
          <w:spacing w:val="-1"/>
          <w:sz w:val="24"/>
        </w:rPr>
        <w:t xml:space="preserve"> </w:t>
      </w:r>
      <w:r>
        <w:rPr>
          <w:sz w:val="24"/>
        </w:rPr>
        <w:t>этом</w:t>
      </w:r>
      <w:r>
        <w:rPr>
          <w:spacing w:val="-4"/>
          <w:sz w:val="24"/>
        </w:rPr>
        <w:t xml:space="preserve"> </w:t>
      </w:r>
      <w:r>
        <w:rPr>
          <w:sz w:val="24"/>
        </w:rPr>
        <w:t>максимальная</w:t>
      </w:r>
      <w:r>
        <w:rPr>
          <w:spacing w:val="-5"/>
          <w:sz w:val="24"/>
        </w:rPr>
        <w:t xml:space="preserve"> </w:t>
      </w:r>
      <w:r>
        <w:rPr>
          <w:sz w:val="24"/>
        </w:rPr>
        <w:t>оценка</w:t>
      </w:r>
      <w:r>
        <w:rPr>
          <w:spacing w:val="-7"/>
          <w:sz w:val="24"/>
        </w:rPr>
        <w:t xml:space="preserve"> </w:t>
      </w:r>
      <w:r>
        <w:rPr>
          <w:sz w:val="24"/>
        </w:rPr>
        <w:t>по</w:t>
      </w:r>
      <w:r>
        <w:rPr>
          <w:spacing w:val="3"/>
          <w:sz w:val="24"/>
        </w:rPr>
        <w:t xml:space="preserve"> </w:t>
      </w:r>
      <w:r>
        <w:rPr>
          <w:sz w:val="24"/>
        </w:rPr>
        <w:t>каждому</w:t>
      </w:r>
      <w:r>
        <w:rPr>
          <w:spacing w:val="-10"/>
          <w:sz w:val="24"/>
        </w:rPr>
        <w:t xml:space="preserve"> </w:t>
      </w:r>
      <w:r>
        <w:rPr>
          <w:sz w:val="24"/>
        </w:rPr>
        <w:t>критерию</w:t>
      </w:r>
      <w:r>
        <w:rPr>
          <w:spacing w:val="-2"/>
          <w:sz w:val="24"/>
        </w:rPr>
        <w:t xml:space="preserve"> </w:t>
      </w:r>
      <w:r>
        <w:rPr>
          <w:sz w:val="24"/>
        </w:rPr>
        <w:t>не</w:t>
      </w:r>
      <w:r>
        <w:rPr>
          <w:spacing w:val="-2"/>
          <w:sz w:val="24"/>
        </w:rPr>
        <w:t xml:space="preserve"> </w:t>
      </w:r>
      <w:r>
        <w:rPr>
          <w:sz w:val="24"/>
        </w:rPr>
        <w:t>превышает</w:t>
      </w:r>
      <w:r>
        <w:rPr>
          <w:spacing w:val="-1"/>
          <w:sz w:val="24"/>
        </w:rPr>
        <w:t xml:space="preserve"> </w:t>
      </w:r>
      <w:r>
        <w:rPr>
          <w:sz w:val="24"/>
        </w:rPr>
        <w:t xml:space="preserve">3 </w:t>
      </w:r>
      <w:r>
        <w:rPr>
          <w:spacing w:val="-2"/>
          <w:sz w:val="24"/>
        </w:rPr>
        <w:t>баллов.</w:t>
      </w:r>
    </w:p>
    <w:p w:rsidR="004A0C89" w:rsidRDefault="004A0C89" w:rsidP="004A0C89">
      <w:pPr>
        <w:pStyle w:val="a7"/>
        <w:numPr>
          <w:ilvl w:val="1"/>
          <w:numId w:val="2"/>
        </w:numPr>
        <w:tabs>
          <w:tab w:val="left" w:pos="740"/>
        </w:tabs>
        <w:ind w:right="607" w:firstLine="0"/>
        <w:jc w:val="both"/>
        <w:rPr>
          <w:b/>
          <w:sz w:val="24"/>
        </w:rPr>
      </w:pPr>
      <w:r>
        <w:rPr>
          <w:sz w:val="24"/>
        </w:rPr>
        <w:t>Материалы для оценки результатов ИП представлены в Листе экспертной оценки результатов проектной и исследовательской деятельности обучающегося (Приложение № 3) по следующим показателям (по каждому критерию от 0 до 3 баллов):</w:t>
      </w:r>
    </w:p>
    <w:p w:rsidR="004A0C89" w:rsidRDefault="004A0C89" w:rsidP="004A0C89">
      <w:pPr>
        <w:pStyle w:val="a3"/>
        <w:spacing w:before="81"/>
        <w:rPr>
          <w:sz w:val="20"/>
        </w:rPr>
      </w:pPr>
    </w:p>
    <w:tbl>
      <w:tblPr>
        <w:tblStyle w:val="TableNormal"/>
        <w:tblW w:w="0" w:type="auto"/>
        <w:tblInd w:w="74" w:type="dxa"/>
        <w:tblBorders>
          <w:top w:val="single" w:sz="6" w:space="0" w:color="F0F0F0"/>
          <w:left w:val="single" w:sz="6" w:space="0" w:color="F0F0F0"/>
          <w:bottom w:val="single" w:sz="6" w:space="0" w:color="F0F0F0"/>
          <w:right w:val="single" w:sz="6" w:space="0" w:color="F0F0F0"/>
          <w:insideH w:val="single" w:sz="6" w:space="0" w:color="F0F0F0"/>
          <w:insideV w:val="single" w:sz="6" w:space="0" w:color="F0F0F0"/>
        </w:tblBorders>
        <w:tblLayout w:type="fixed"/>
        <w:tblLook w:val="01E0"/>
      </w:tblPr>
      <w:tblGrid>
        <w:gridCol w:w="665"/>
        <w:gridCol w:w="1976"/>
        <w:gridCol w:w="2398"/>
        <w:gridCol w:w="3455"/>
        <w:gridCol w:w="1018"/>
      </w:tblGrid>
      <w:tr w:rsidR="004A0C89" w:rsidTr="009B315D">
        <w:trPr>
          <w:trHeight w:val="577"/>
        </w:trPr>
        <w:tc>
          <w:tcPr>
            <w:tcW w:w="665" w:type="dxa"/>
            <w:tcBorders>
              <w:bottom w:val="single" w:sz="6" w:space="0" w:color="9F9F9F"/>
              <w:right w:val="single" w:sz="6" w:space="0" w:color="9F9F9F"/>
            </w:tcBorders>
          </w:tcPr>
          <w:p w:rsidR="004A0C89" w:rsidRPr="004A0C89" w:rsidRDefault="004A0C89" w:rsidP="009B315D">
            <w:pPr>
              <w:pStyle w:val="TableParagraph"/>
              <w:rPr>
                <w:sz w:val="24"/>
                <w:lang w:val="ru-RU"/>
              </w:rPr>
            </w:pPr>
          </w:p>
        </w:tc>
        <w:tc>
          <w:tcPr>
            <w:tcW w:w="1976" w:type="dxa"/>
            <w:tcBorders>
              <w:top w:val="double" w:sz="6" w:space="0" w:color="9F9F9F"/>
              <w:left w:val="single" w:sz="6" w:space="0" w:color="9F9F9F"/>
              <w:bottom w:val="double" w:sz="6" w:space="0" w:color="9F9F9F"/>
              <w:right w:val="double" w:sz="6" w:space="0" w:color="9F9F9F"/>
            </w:tcBorders>
          </w:tcPr>
          <w:p w:rsidR="004A0C89" w:rsidRDefault="004A0C89" w:rsidP="009B315D">
            <w:pPr>
              <w:pStyle w:val="TableParagraph"/>
              <w:spacing w:before="5"/>
              <w:ind w:left="489"/>
              <w:rPr>
                <w:sz w:val="24"/>
              </w:rPr>
            </w:pPr>
            <w:r>
              <w:rPr>
                <w:spacing w:val="-2"/>
                <w:sz w:val="24"/>
              </w:rPr>
              <w:t>Критерии</w:t>
            </w:r>
          </w:p>
        </w:tc>
        <w:tc>
          <w:tcPr>
            <w:tcW w:w="2398" w:type="dxa"/>
            <w:tcBorders>
              <w:top w:val="double" w:sz="6" w:space="0" w:color="9F9F9F"/>
              <w:left w:val="double" w:sz="6" w:space="0" w:color="9F9F9F"/>
              <w:bottom w:val="double" w:sz="6" w:space="0" w:color="9F9F9F"/>
              <w:right w:val="double" w:sz="6" w:space="0" w:color="9F9F9F"/>
            </w:tcBorders>
          </w:tcPr>
          <w:p w:rsidR="004A0C89" w:rsidRDefault="004A0C89" w:rsidP="009B315D">
            <w:pPr>
              <w:pStyle w:val="TableParagraph"/>
              <w:spacing w:before="5"/>
              <w:ind w:left="597"/>
              <w:rPr>
                <w:sz w:val="24"/>
              </w:rPr>
            </w:pPr>
            <w:r>
              <w:rPr>
                <w:spacing w:val="-2"/>
                <w:sz w:val="24"/>
              </w:rPr>
              <w:t>Показатели</w:t>
            </w:r>
          </w:p>
        </w:tc>
        <w:tc>
          <w:tcPr>
            <w:tcW w:w="3455" w:type="dxa"/>
            <w:tcBorders>
              <w:top w:val="double" w:sz="6" w:space="0" w:color="9F9F9F"/>
              <w:left w:val="double" w:sz="6" w:space="0" w:color="9F9F9F"/>
              <w:bottom w:val="double" w:sz="6" w:space="0" w:color="9F9F9F"/>
              <w:right w:val="double" w:sz="6" w:space="0" w:color="9F9F9F"/>
            </w:tcBorders>
          </w:tcPr>
          <w:p w:rsidR="004A0C89" w:rsidRDefault="004A0C89" w:rsidP="009B315D">
            <w:pPr>
              <w:pStyle w:val="TableParagraph"/>
              <w:spacing w:before="5"/>
              <w:ind w:left="1157" w:hanging="827"/>
              <w:rPr>
                <w:sz w:val="24"/>
              </w:rPr>
            </w:pPr>
            <w:r>
              <w:rPr>
                <w:sz w:val="24"/>
              </w:rPr>
              <w:t>Максимальное</w:t>
            </w:r>
            <w:r>
              <w:rPr>
                <w:spacing w:val="-15"/>
                <w:sz w:val="24"/>
              </w:rPr>
              <w:t xml:space="preserve"> </w:t>
            </w:r>
            <w:r>
              <w:rPr>
                <w:sz w:val="24"/>
              </w:rPr>
              <w:t xml:space="preserve">проявление </w:t>
            </w:r>
            <w:r>
              <w:rPr>
                <w:spacing w:val="-2"/>
                <w:sz w:val="24"/>
              </w:rPr>
              <w:t>показателя</w:t>
            </w:r>
          </w:p>
        </w:tc>
        <w:tc>
          <w:tcPr>
            <w:tcW w:w="1018" w:type="dxa"/>
            <w:tcBorders>
              <w:top w:val="double" w:sz="6" w:space="0" w:color="9F9F9F"/>
              <w:left w:val="double" w:sz="6" w:space="0" w:color="9F9F9F"/>
              <w:bottom w:val="double" w:sz="6" w:space="0" w:color="9F9F9F"/>
              <w:right w:val="double" w:sz="6" w:space="0" w:color="9F9F9F"/>
            </w:tcBorders>
          </w:tcPr>
          <w:p w:rsidR="004A0C89" w:rsidRDefault="004A0C89" w:rsidP="009B315D">
            <w:pPr>
              <w:pStyle w:val="TableParagraph"/>
              <w:spacing w:before="5"/>
              <w:ind w:left="141" w:right="118" w:hanging="5"/>
              <w:rPr>
                <w:sz w:val="24"/>
              </w:rPr>
            </w:pPr>
            <w:r>
              <w:rPr>
                <w:spacing w:val="-2"/>
                <w:sz w:val="24"/>
              </w:rPr>
              <w:t>Кол-во баллов</w:t>
            </w:r>
          </w:p>
        </w:tc>
      </w:tr>
      <w:tr w:rsidR="004A0C89" w:rsidTr="009B315D">
        <w:trPr>
          <w:trHeight w:val="1131"/>
        </w:trPr>
        <w:tc>
          <w:tcPr>
            <w:tcW w:w="665" w:type="dxa"/>
            <w:vMerge w:val="restart"/>
            <w:tcBorders>
              <w:top w:val="single" w:sz="6" w:space="0" w:color="9F9F9F"/>
              <w:left w:val="double" w:sz="6" w:space="0" w:color="F0F0F0"/>
              <w:bottom w:val="double" w:sz="6" w:space="0" w:color="9F9F9F"/>
              <w:right w:val="double" w:sz="6" w:space="0" w:color="9F9F9F"/>
            </w:tcBorders>
            <w:textDirection w:val="btLr"/>
          </w:tcPr>
          <w:p w:rsidR="004A0C89" w:rsidRDefault="004A0C89" w:rsidP="009B315D">
            <w:pPr>
              <w:pStyle w:val="TableParagraph"/>
              <w:spacing w:before="176"/>
              <w:ind w:left="1191"/>
              <w:rPr>
                <w:sz w:val="24"/>
              </w:rPr>
            </w:pPr>
            <w:r>
              <w:rPr>
                <w:sz w:val="24"/>
              </w:rPr>
              <w:t>Познавательные</w:t>
            </w:r>
            <w:r>
              <w:rPr>
                <w:spacing w:val="-9"/>
                <w:sz w:val="24"/>
              </w:rPr>
              <w:t xml:space="preserve"> </w:t>
            </w:r>
            <w:r>
              <w:rPr>
                <w:spacing w:val="-5"/>
                <w:sz w:val="24"/>
              </w:rPr>
              <w:t>УУД</w:t>
            </w:r>
          </w:p>
        </w:tc>
        <w:tc>
          <w:tcPr>
            <w:tcW w:w="1976" w:type="dxa"/>
            <w:tcBorders>
              <w:top w:val="double" w:sz="6" w:space="0" w:color="9F9F9F"/>
              <w:left w:val="double" w:sz="6" w:space="0" w:color="9F9F9F"/>
              <w:bottom w:val="double" w:sz="6" w:space="0" w:color="9F9F9F"/>
              <w:right w:val="double" w:sz="6" w:space="0" w:color="9F9F9F"/>
            </w:tcBorders>
          </w:tcPr>
          <w:p w:rsidR="004A0C89" w:rsidRDefault="004A0C89" w:rsidP="009B315D">
            <w:pPr>
              <w:pStyle w:val="TableParagraph"/>
              <w:spacing w:before="3"/>
              <w:ind w:left="129"/>
              <w:rPr>
                <w:sz w:val="24"/>
              </w:rPr>
            </w:pPr>
            <w:r>
              <w:rPr>
                <w:spacing w:val="-2"/>
                <w:sz w:val="24"/>
              </w:rPr>
              <w:t>Умение формулировать проблему</w:t>
            </w:r>
          </w:p>
        </w:tc>
        <w:tc>
          <w:tcPr>
            <w:tcW w:w="2398" w:type="dxa"/>
            <w:tcBorders>
              <w:top w:val="double" w:sz="6" w:space="0" w:color="9F9F9F"/>
              <w:left w:val="double" w:sz="6" w:space="0" w:color="9F9F9F"/>
              <w:bottom w:val="double" w:sz="6" w:space="0" w:color="9F9F9F"/>
              <w:right w:val="double" w:sz="6" w:space="0" w:color="9F9F9F"/>
            </w:tcBorders>
          </w:tcPr>
          <w:p w:rsidR="004A0C89" w:rsidRDefault="004A0C89" w:rsidP="009B315D">
            <w:pPr>
              <w:pStyle w:val="TableParagraph"/>
              <w:spacing w:before="3"/>
              <w:ind w:left="131"/>
              <w:rPr>
                <w:sz w:val="24"/>
              </w:rPr>
            </w:pPr>
            <w:r>
              <w:rPr>
                <w:spacing w:val="-2"/>
                <w:sz w:val="24"/>
              </w:rPr>
              <w:t>Актуальность рассматриваемой проблемы</w:t>
            </w:r>
          </w:p>
        </w:tc>
        <w:tc>
          <w:tcPr>
            <w:tcW w:w="3455" w:type="dxa"/>
            <w:tcBorders>
              <w:top w:val="double" w:sz="6" w:space="0" w:color="9F9F9F"/>
              <w:left w:val="double" w:sz="6" w:space="0" w:color="9F9F9F"/>
              <w:bottom w:val="double" w:sz="6" w:space="0" w:color="9F9F9F"/>
              <w:right w:val="double" w:sz="6" w:space="0" w:color="9F9F9F"/>
            </w:tcBorders>
          </w:tcPr>
          <w:p w:rsidR="004A0C89" w:rsidRPr="004A0C89" w:rsidRDefault="004A0C89" w:rsidP="009B315D">
            <w:pPr>
              <w:pStyle w:val="TableParagraph"/>
              <w:tabs>
                <w:tab w:val="left" w:pos="2562"/>
              </w:tabs>
              <w:spacing w:before="3"/>
              <w:ind w:left="129" w:right="113"/>
              <w:jc w:val="both"/>
              <w:rPr>
                <w:sz w:val="24"/>
                <w:lang w:val="ru-RU"/>
              </w:rPr>
            </w:pPr>
            <w:r w:rsidRPr="004A0C89">
              <w:rPr>
                <w:spacing w:val="-2"/>
                <w:sz w:val="24"/>
                <w:lang w:val="ru-RU"/>
              </w:rPr>
              <w:t>Актуальность</w:t>
            </w:r>
            <w:r w:rsidRPr="004A0C89">
              <w:rPr>
                <w:sz w:val="24"/>
                <w:lang w:val="ru-RU"/>
              </w:rPr>
              <w:tab/>
            </w:r>
            <w:r w:rsidRPr="004A0C89">
              <w:rPr>
                <w:spacing w:val="-2"/>
                <w:sz w:val="24"/>
                <w:lang w:val="ru-RU"/>
              </w:rPr>
              <w:t xml:space="preserve">работы </w:t>
            </w:r>
            <w:r w:rsidRPr="004A0C89">
              <w:rPr>
                <w:sz w:val="24"/>
                <w:lang w:val="ru-RU"/>
              </w:rPr>
              <w:t xml:space="preserve">приведена, обоснована, в том числе с точки зрения новизны </w:t>
            </w:r>
            <w:r w:rsidRPr="004A0C89">
              <w:rPr>
                <w:spacing w:val="-2"/>
                <w:sz w:val="24"/>
                <w:lang w:val="ru-RU"/>
              </w:rPr>
              <w:t>исследования</w:t>
            </w:r>
          </w:p>
        </w:tc>
        <w:tc>
          <w:tcPr>
            <w:tcW w:w="1018" w:type="dxa"/>
            <w:tcBorders>
              <w:top w:val="double" w:sz="6" w:space="0" w:color="9F9F9F"/>
              <w:left w:val="double" w:sz="6" w:space="0" w:color="9F9F9F"/>
              <w:bottom w:val="double" w:sz="6" w:space="0" w:color="9F9F9F"/>
              <w:right w:val="double" w:sz="6" w:space="0" w:color="9F9F9F"/>
            </w:tcBorders>
          </w:tcPr>
          <w:p w:rsidR="004A0C89" w:rsidRPr="004A0C89" w:rsidRDefault="004A0C89" w:rsidP="009B315D">
            <w:pPr>
              <w:pStyle w:val="TableParagraph"/>
              <w:rPr>
                <w:sz w:val="24"/>
                <w:lang w:val="ru-RU"/>
              </w:rPr>
            </w:pPr>
          </w:p>
        </w:tc>
      </w:tr>
      <w:tr w:rsidR="004A0C89" w:rsidTr="009B315D">
        <w:trPr>
          <w:trHeight w:val="1678"/>
        </w:trPr>
        <w:tc>
          <w:tcPr>
            <w:tcW w:w="665" w:type="dxa"/>
            <w:vMerge/>
            <w:tcBorders>
              <w:top w:val="nil"/>
              <w:left w:val="double" w:sz="6" w:space="0" w:color="F0F0F0"/>
              <w:bottom w:val="double" w:sz="6" w:space="0" w:color="9F9F9F"/>
              <w:right w:val="double" w:sz="6" w:space="0" w:color="9F9F9F"/>
            </w:tcBorders>
            <w:textDirection w:val="btLr"/>
          </w:tcPr>
          <w:p w:rsidR="004A0C89" w:rsidRPr="004A0C89" w:rsidRDefault="004A0C89" w:rsidP="009B315D">
            <w:pPr>
              <w:rPr>
                <w:sz w:val="2"/>
                <w:szCs w:val="2"/>
                <w:lang w:val="ru-RU"/>
              </w:rPr>
            </w:pPr>
          </w:p>
        </w:tc>
        <w:tc>
          <w:tcPr>
            <w:tcW w:w="1976" w:type="dxa"/>
            <w:vMerge w:val="restart"/>
            <w:tcBorders>
              <w:top w:val="double" w:sz="6" w:space="0" w:color="9F9F9F"/>
              <w:left w:val="double" w:sz="6" w:space="0" w:color="9F9F9F"/>
              <w:bottom w:val="double" w:sz="6" w:space="0" w:color="9F9F9F"/>
              <w:right w:val="double" w:sz="6" w:space="0" w:color="9F9F9F"/>
            </w:tcBorders>
          </w:tcPr>
          <w:p w:rsidR="004A0C89" w:rsidRDefault="004A0C89" w:rsidP="009B315D">
            <w:pPr>
              <w:pStyle w:val="TableParagraph"/>
              <w:tabs>
                <w:tab w:val="left" w:pos="1717"/>
              </w:tabs>
              <w:spacing w:before="3"/>
              <w:ind w:left="129" w:right="104"/>
              <w:rPr>
                <w:sz w:val="24"/>
              </w:rPr>
            </w:pPr>
            <w:r>
              <w:rPr>
                <w:spacing w:val="-2"/>
                <w:sz w:val="24"/>
              </w:rPr>
              <w:t>Умение</w:t>
            </w:r>
            <w:r>
              <w:rPr>
                <w:spacing w:val="40"/>
                <w:sz w:val="24"/>
              </w:rPr>
              <w:t xml:space="preserve"> </w:t>
            </w:r>
            <w:r>
              <w:rPr>
                <w:spacing w:val="-2"/>
                <w:sz w:val="24"/>
              </w:rPr>
              <w:t>работать</w:t>
            </w:r>
            <w:r>
              <w:rPr>
                <w:sz w:val="24"/>
              </w:rPr>
              <w:tab/>
            </w:r>
            <w:r>
              <w:rPr>
                <w:spacing w:val="-10"/>
                <w:sz w:val="24"/>
              </w:rPr>
              <w:t xml:space="preserve">с </w:t>
            </w:r>
            <w:r>
              <w:rPr>
                <w:spacing w:val="-2"/>
                <w:sz w:val="24"/>
              </w:rPr>
              <w:t>информацией</w:t>
            </w:r>
          </w:p>
        </w:tc>
        <w:tc>
          <w:tcPr>
            <w:tcW w:w="2398" w:type="dxa"/>
            <w:tcBorders>
              <w:top w:val="double" w:sz="6" w:space="0" w:color="9F9F9F"/>
              <w:left w:val="double" w:sz="6" w:space="0" w:color="9F9F9F"/>
              <w:bottom w:val="double" w:sz="6" w:space="0" w:color="9F9F9F"/>
              <w:right w:val="double" w:sz="6" w:space="0" w:color="9F9F9F"/>
            </w:tcBorders>
          </w:tcPr>
          <w:p w:rsidR="004A0C89" w:rsidRPr="004A0C89" w:rsidRDefault="004A0C89" w:rsidP="009B315D">
            <w:pPr>
              <w:pStyle w:val="TableParagraph"/>
              <w:tabs>
                <w:tab w:val="left" w:pos="1997"/>
              </w:tabs>
              <w:spacing w:before="3"/>
              <w:ind w:left="131" w:right="103"/>
              <w:jc w:val="both"/>
              <w:rPr>
                <w:sz w:val="24"/>
                <w:lang w:val="ru-RU"/>
              </w:rPr>
            </w:pPr>
            <w:r w:rsidRPr="004A0C89">
              <w:rPr>
                <w:sz w:val="24"/>
                <w:lang w:val="ru-RU"/>
              </w:rPr>
              <w:t xml:space="preserve">Анализ различных </w:t>
            </w:r>
            <w:r w:rsidRPr="004A0C89">
              <w:rPr>
                <w:spacing w:val="-2"/>
                <w:sz w:val="24"/>
                <w:lang w:val="ru-RU"/>
              </w:rPr>
              <w:t>источников</w:t>
            </w:r>
            <w:r w:rsidRPr="004A0C89">
              <w:rPr>
                <w:sz w:val="24"/>
                <w:lang w:val="ru-RU"/>
              </w:rPr>
              <w:tab/>
            </w:r>
            <w:r w:rsidRPr="004A0C89">
              <w:rPr>
                <w:spacing w:val="-6"/>
                <w:sz w:val="24"/>
                <w:lang w:val="ru-RU"/>
              </w:rPr>
              <w:t xml:space="preserve">по </w:t>
            </w:r>
            <w:r w:rsidRPr="004A0C89">
              <w:rPr>
                <w:sz w:val="24"/>
                <w:lang w:val="ru-RU"/>
              </w:rPr>
              <w:t xml:space="preserve">изучаемой </w:t>
            </w:r>
            <w:r w:rsidRPr="004A0C89">
              <w:rPr>
                <w:spacing w:val="-2"/>
                <w:sz w:val="24"/>
                <w:lang w:val="ru-RU"/>
              </w:rPr>
              <w:t>проблеме</w:t>
            </w:r>
          </w:p>
        </w:tc>
        <w:tc>
          <w:tcPr>
            <w:tcW w:w="3455" w:type="dxa"/>
            <w:tcBorders>
              <w:top w:val="double" w:sz="6" w:space="0" w:color="9F9F9F"/>
              <w:left w:val="double" w:sz="6" w:space="0" w:color="9F9F9F"/>
              <w:bottom w:val="double" w:sz="6" w:space="0" w:color="9F9F9F"/>
              <w:right w:val="double" w:sz="6" w:space="0" w:color="9F9F9F"/>
            </w:tcBorders>
          </w:tcPr>
          <w:p w:rsidR="004A0C89" w:rsidRPr="004A0C89" w:rsidRDefault="004A0C89" w:rsidP="009B315D">
            <w:pPr>
              <w:pStyle w:val="TableParagraph"/>
              <w:tabs>
                <w:tab w:val="left" w:pos="2610"/>
              </w:tabs>
              <w:spacing w:before="3" w:line="275" w:lineRule="exact"/>
              <w:ind w:left="129"/>
              <w:jc w:val="both"/>
              <w:rPr>
                <w:sz w:val="24"/>
                <w:lang w:val="ru-RU"/>
              </w:rPr>
            </w:pPr>
            <w:r w:rsidRPr="004A0C89">
              <w:rPr>
                <w:spacing w:val="-2"/>
                <w:sz w:val="24"/>
                <w:lang w:val="ru-RU"/>
              </w:rPr>
              <w:t>Представлен</w:t>
            </w:r>
            <w:r w:rsidRPr="004A0C89">
              <w:rPr>
                <w:sz w:val="24"/>
                <w:lang w:val="ru-RU"/>
              </w:rPr>
              <w:tab/>
            </w:r>
            <w:r w:rsidRPr="004A0C89">
              <w:rPr>
                <w:spacing w:val="-2"/>
                <w:sz w:val="24"/>
                <w:lang w:val="ru-RU"/>
              </w:rPr>
              <w:t>анализ</w:t>
            </w:r>
          </w:p>
          <w:p w:rsidR="004A0C89" w:rsidRPr="004A0C89" w:rsidRDefault="004A0C89" w:rsidP="009B315D">
            <w:pPr>
              <w:pStyle w:val="TableParagraph"/>
              <w:tabs>
                <w:tab w:val="left" w:pos="2048"/>
                <w:tab w:val="left" w:pos="2763"/>
              </w:tabs>
              <w:ind w:left="129" w:right="113"/>
              <w:jc w:val="both"/>
              <w:rPr>
                <w:sz w:val="24"/>
                <w:lang w:val="ru-RU"/>
              </w:rPr>
            </w:pPr>
            <w:r w:rsidRPr="004A0C89">
              <w:rPr>
                <w:spacing w:val="-2"/>
                <w:sz w:val="24"/>
                <w:lang w:val="ru-RU"/>
              </w:rPr>
              <w:t>актуальных</w:t>
            </w:r>
            <w:r w:rsidRPr="004A0C89">
              <w:rPr>
                <w:sz w:val="24"/>
                <w:lang w:val="ru-RU"/>
              </w:rPr>
              <w:tab/>
            </w:r>
            <w:r w:rsidRPr="004A0C89">
              <w:rPr>
                <w:spacing w:val="-2"/>
                <w:sz w:val="24"/>
                <w:lang w:val="ru-RU"/>
              </w:rPr>
              <w:t>источников, соответствующих</w:t>
            </w:r>
            <w:r w:rsidRPr="004A0C89">
              <w:rPr>
                <w:sz w:val="24"/>
                <w:lang w:val="ru-RU"/>
              </w:rPr>
              <w:tab/>
            </w:r>
            <w:r w:rsidRPr="004A0C89">
              <w:rPr>
                <w:sz w:val="24"/>
                <w:lang w:val="ru-RU"/>
              </w:rPr>
              <w:tab/>
            </w:r>
            <w:r w:rsidRPr="004A0C89">
              <w:rPr>
                <w:spacing w:val="-4"/>
                <w:sz w:val="24"/>
                <w:lang w:val="ru-RU"/>
              </w:rPr>
              <w:t xml:space="preserve">теме, </w:t>
            </w:r>
            <w:r w:rsidRPr="004A0C89">
              <w:rPr>
                <w:sz w:val="24"/>
                <w:lang w:val="ru-RU"/>
              </w:rPr>
              <w:t xml:space="preserve">включены цитаты, сделаны ссылки на цитируемые </w:t>
            </w:r>
            <w:r w:rsidRPr="004A0C89">
              <w:rPr>
                <w:spacing w:val="-2"/>
                <w:sz w:val="24"/>
                <w:lang w:val="ru-RU"/>
              </w:rPr>
              <w:t>источники</w:t>
            </w:r>
          </w:p>
        </w:tc>
        <w:tc>
          <w:tcPr>
            <w:tcW w:w="1018" w:type="dxa"/>
            <w:tcBorders>
              <w:top w:val="double" w:sz="6" w:space="0" w:color="9F9F9F"/>
              <w:left w:val="double" w:sz="6" w:space="0" w:color="9F9F9F"/>
              <w:bottom w:val="double" w:sz="6" w:space="0" w:color="9F9F9F"/>
              <w:right w:val="double" w:sz="6" w:space="0" w:color="9F9F9F"/>
            </w:tcBorders>
          </w:tcPr>
          <w:p w:rsidR="004A0C89" w:rsidRPr="004A0C89" w:rsidRDefault="004A0C89" w:rsidP="009B315D">
            <w:pPr>
              <w:pStyle w:val="TableParagraph"/>
              <w:rPr>
                <w:sz w:val="24"/>
                <w:lang w:val="ru-RU"/>
              </w:rPr>
            </w:pPr>
          </w:p>
        </w:tc>
      </w:tr>
      <w:tr w:rsidR="004A0C89" w:rsidTr="009B315D">
        <w:trPr>
          <w:trHeight w:val="1405"/>
        </w:trPr>
        <w:tc>
          <w:tcPr>
            <w:tcW w:w="665" w:type="dxa"/>
            <w:vMerge/>
            <w:tcBorders>
              <w:top w:val="nil"/>
              <w:left w:val="double" w:sz="6" w:space="0" w:color="F0F0F0"/>
              <w:bottom w:val="double" w:sz="6" w:space="0" w:color="9F9F9F"/>
              <w:right w:val="double" w:sz="6" w:space="0" w:color="9F9F9F"/>
            </w:tcBorders>
            <w:textDirection w:val="btLr"/>
          </w:tcPr>
          <w:p w:rsidR="004A0C89" w:rsidRPr="004A0C89" w:rsidRDefault="004A0C89" w:rsidP="009B315D">
            <w:pPr>
              <w:rPr>
                <w:sz w:val="2"/>
                <w:szCs w:val="2"/>
                <w:lang w:val="ru-RU"/>
              </w:rPr>
            </w:pPr>
          </w:p>
        </w:tc>
        <w:tc>
          <w:tcPr>
            <w:tcW w:w="1976" w:type="dxa"/>
            <w:vMerge/>
            <w:tcBorders>
              <w:top w:val="nil"/>
              <w:left w:val="double" w:sz="6" w:space="0" w:color="9F9F9F"/>
              <w:bottom w:val="double" w:sz="6" w:space="0" w:color="9F9F9F"/>
              <w:right w:val="double" w:sz="6" w:space="0" w:color="9F9F9F"/>
            </w:tcBorders>
          </w:tcPr>
          <w:p w:rsidR="004A0C89" w:rsidRPr="004A0C89" w:rsidRDefault="004A0C89" w:rsidP="009B315D">
            <w:pPr>
              <w:rPr>
                <w:sz w:val="2"/>
                <w:szCs w:val="2"/>
                <w:lang w:val="ru-RU"/>
              </w:rPr>
            </w:pPr>
          </w:p>
        </w:tc>
        <w:tc>
          <w:tcPr>
            <w:tcW w:w="2398" w:type="dxa"/>
            <w:tcBorders>
              <w:top w:val="double" w:sz="6" w:space="0" w:color="9F9F9F"/>
              <w:left w:val="double" w:sz="6" w:space="0" w:color="9F9F9F"/>
              <w:bottom w:val="double" w:sz="6" w:space="0" w:color="9F9F9F"/>
              <w:right w:val="double" w:sz="6" w:space="0" w:color="9F9F9F"/>
            </w:tcBorders>
          </w:tcPr>
          <w:p w:rsidR="004A0C89" w:rsidRPr="004A0C89" w:rsidRDefault="004A0C89" w:rsidP="009B315D">
            <w:pPr>
              <w:pStyle w:val="TableParagraph"/>
              <w:tabs>
                <w:tab w:val="left" w:pos="1565"/>
                <w:tab w:val="left" w:pos="2113"/>
              </w:tabs>
              <w:spacing w:before="3"/>
              <w:ind w:left="131" w:right="106"/>
              <w:rPr>
                <w:sz w:val="24"/>
                <w:lang w:val="ru-RU"/>
              </w:rPr>
            </w:pPr>
            <w:r w:rsidRPr="004A0C89">
              <w:rPr>
                <w:spacing w:val="-2"/>
                <w:sz w:val="24"/>
                <w:lang w:val="ru-RU"/>
              </w:rPr>
              <w:t>Соответствие собранного материала</w:t>
            </w:r>
            <w:r w:rsidRPr="004A0C89">
              <w:rPr>
                <w:sz w:val="24"/>
                <w:lang w:val="ru-RU"/>
              </w:rPr>
              <w:tab/>
            </w:r>
            <w:r w:rsidRPr="004A0C89">
              <w:rPr>
                <w:spacing w:val="-2"/>
                <w:sz w:val="24"/>
                <w:lang w:val="ru-RU"/>
              </w:rPr>
              <w:t>целям, задачам</w:t>
            </w:r>
            <w:r w:rsidRPr="004A0C89">
              <w:rPr>
                <w:sz w:val="24"/>
                <w:lang w:val="ru-RU"/>
              </w:rPr>
              <w:tab/>
            </w:r>
            <w:r w:rsidRPr="004A0C89">
              <w:rPr>
                <w:sz w:val="24"/>
                <w:lang w:val="ru-RU"/>
              </w:rPr>
              <w:tab/>
            </w:r>
            <w:r w:rsidRPr="004A0C89">
              <w:rPr>
                <w:spacing w:val="-10"/>
                <w:sz w:val="24"/>
                <w:lang w:val="ru-RU"/>
              </w:rPr>
              <w:t>и</w:t>
            </w:r>
          </w:p>
          <w:p w:rsidR="004A0C89" w:rsidRDefault="004A0C89" w:rsidP="009B315D">
            <w:pPr>
              <w:pStyle w:val="TableParagraph"/>
              <w:ind w:left="131"/>
              <w:rPr>
                <w:sz w:val="24"/>
              </w:rPr>
            </w:pPr>
            <w:r>
              <w:rPr>
                <w:sz w:val="24"/>
              </w:rPr>
              <w:t>результату</w:t>
            </w:r>
            <w:r>
              <w:rPr>
                <w:spacing w:val="-10"/>
                <w:sz w:val="24"/>
              </w:rPr>
              <w:t xml:space="preserve"> </w:t>
            </w:r>
            <w:r>
              <w:rPr>
                <w:spacing w:val="-2"/>
                <w:sz w:val="24"/>
              </w:rPr>
              <w:t>работы</w:t>
            </w:r>
          </w:p>
        </w:tc>
        <w:tc>
          <w:tcPr>
            <w:tcW w:w="3455" w:type="dxa"/>
            <w:tcBorders>
              <w:top w:val="double" w:sz="6" w:space="0" w:color="9F9F9F"/>
              <w:left w:val="double" w:sz="6" w:space="0" w:color="9F9F9F"/>
              <w:bottom w:val="double" w:sz="6" w:space="0" w:color="9F9F9F"/>
              <w:right w:val="double" w:sz="6" w:space="0" w:color="9F9F9F"/>
            </w:tcBorders>
          </w:tcPr>
          <w:p w:rsidR="004A0C89" w:rsidRPr="004A0C89" w:rsidRDefault="004A0C89" w:rsidP="009B315D">
            <w:pPr>
              <w:pStyle w:val="TableParagraph"/>
              <w:spacing w:before="3"/>
              <w:ind w:left="129" w:right="113"/>
              <w:jc w:val="both"/>
              <w:rPr>
                <w:sz w:val="24"/>
                <w:lang w:val="ru-RU"/>
              </w:rPr>
            </w:pPr>
            <w:r w:rsidRPr="004A0C89">
              <w:rPr>
                <w:sz w:val="24"/>
                <w:lang w:val="ru-RU"/>
              </w:rPr>
              <w:t>Материал основной части проекта соответствует целям, задачам и результату работы</w:t>
            </w:r>
          </w:p>
        </w:tc>
        <w:tc>
          <w:tcPr>
            <w:tcW w:w="1018" w:type="dxa"/>
            <w:tcBorders>
              <w:top w:val="double" w:sz="6" w:space="0" w:color="9F9F9F"/>
              <w:left w:val="double" w:sz="6" w:space="0" w:color="9F9F9F"/>
              <w:bottom w:val="double" w:sz="6" w:space="0" w:color="9F9F9F"/>
              <w:right w:val="double" w:sz="6" w:space="0" w:color="9F9F9F"/>
            </w:tcBorders>
          </w:tcPr>
          <w:p w:rsidR="004A0C89" w:rsidRPr="004A0C89" w:rsidRDefault="004A0C89" w:rsidP="009B315D">
            <w:pPr>
              <w:pStyle w:val="TableParagraph"/>
              <w:rPr>
                <w:sz w:val="24"/>
                <w:lang w:val="ru-RU"/>
              </w:rPr>
            </w:pPr>
          </w:p>
        </w:tc>
      </w:tr>
      <w:tr w:rsidR="004A0C89" w:rsidTr="009B315D">
        <w:trPr>
          <w:trHeight w:val="291"/>
        </w:trPr>
        <w:tc>
          <w:tcPr>
            <w:tcW w:w="665" w:type="dxa"/>
            <w:vMerge/>
            <w:tcBorders>
              <w:top w:val="nil"/>
              <w:left w:val="double" w:sz="6" w:space="0" w:color="F0F0F0"/>
              <w:bottom w:val="double" w:sz="6" w:space="0" w:color="9F9F9F"/>
              <w:right w:val="double" w:sz="6" w:space="0" w:color="9F9F9F"/>
            </w:tcBorders>
            <w:textDirection w:val="btLr"/>
          </w:tcPr>
          <w:p w:rsidR="004A0C89" w:rsidRPr="004A0C89" w:rsidRDefault="004A0C89" w:rsidP="009B315D">
            <w:pPr>
              <w:rPr>
                <w:sz w:val="2"/>
                <w:szCs w:val="2"/>
                <w:lang w:val="ru-RU"/>
              </w:rPr>
            </w:pPr>
          </w:p>
        </w:tc>
        <w:tc>
          <w:tcPr>
            <w:tcW w:w="1976" w:type="dxa"/>
            <w:tcBorders>
              <w:top w:val="double" w:sz="6" w:space="0" w:color="9F9F9F"/>
              <w:left w:val="double" w:sz="6" w:space="0" w:color="9F9F9F"/>
              <w:bottom w:val="double" w:sz="6" w:space="0" w:color="9F9F9F"/>
              <w:right w:val="double" w:sz="6" w:space="0" w:color="9F9F9F"/>
            </w:tcBorders>
          </w:tcPr>
          <w:p w:rsidR="004A0C89" w:rsidRDefault="004A0C89" w:rsidP="009B315D">
            <w:pPr>
              <w:pStyle w:val="TableParagraph"/>
              <w:spacing w:before="3" w:line="268" w:lineRule="exact"/>
              <w:ind w:left="129"/>
              <w:rPr>
                <w:sz w:val="24"/>
              </w:rPr>
            </w:pPr>
            <w:r>
              <w:rPr>
                <w:spacing w:val="-2"/>
                <w:sz w:val="24"/>
              </w:rPr>
              <w:t>Умение</w:t>
            </w:r>
          </w:p>
        </w:tc>
        <w:tc>
          <w:tcPr>
            <w:tcW w:w="2398" w:type="dxa"/>
            <w:tcBorders>
              <w:top w:val="double" w:sz="6" w:space="0" w:color="9F9F9F"/>
              <w:left w:val="double" w:sz="6" w:space="0" w:color="9F9F9F"/>
              <w:bottom w:val="double" w:sz="6" w:space="0" w:color="9F9F9F"/>
              <w:right w:val="double" w:sz="6" w:space="0" w:color="9F9F9F"/>
            </w:tcBorders>
          </w:tcPr>
          <w:p w:rsidR="004A0C89" w:rsidRDefault="004A0C89" w:rsidP="009B315D">
            <w:pPr>
              <w:pStyle w:val="TableParagraph"/>
              <w:spacing w:before="3" w:line="268" w:lineRule="exact"/>
              <w:ind w:left="131"/>
              <w:rPr>
                <w:sz w:val="24"/>
              </w:rPr>
            </w:pPr>
            <w:r>
              <w:rPr>
                <w:spacing w:val="-2"/>
                <w:sz w:val="24"/>
              </w:rPr>
              <w:t>Наличие</w:t>
            </w:r>
          </w:p>
        </w:tc>
        <w:tc>
          <w:tcPr>
            <w:tcW w:w="3455" w:type="dxa"/>
            <w:tcBorders>
              <w:top w:val="double" w:sz="6" w:space="0" w:color="9F9F9F"/>
              <w:left w:val="double" w:sz="6" w:space="0" w:color="9F9F9F"/>
              <w:bottom w:val="double" w:sz="6" w:space="0" w:color="9F9F9F"/>
              <w:right w:val="double" w:sz="6" w:space="0" w:color="9F9F9F"/>
            </w:tcBorders>
          </w:tcPr>
          <w:p w:rsidR="004A0C89" w:rsidRDefault="004A0C89" w:rsidP="009B315D">
            <w:pPr>
              <w:pStyle w:val="TableParagraph"/>
              <w:tabs>
                <w:tab w:val="left" w:pos="1496"/>
                <w:tab w:val="left" w:pos="3046"/>
              </w:tabs>
              <w:spacing w:before="3" w:line="268" w:lineRule="exact"/>
              <w:ind w:left="129"/>
              <w:rPr>
                <w:sz w:val="24"/>
              </w:rPr>
            </w:pPr>
            <w:r>
              <w:rPr>
                <w:spacing w:val="-2"/>
                <w:sz w:val="24"/>
              </w:rPr>
              <w:t>Выводы,</w:t>
            </w:r>
            <w:r>
              <w:rPr>
                <w:sz w:val="24"/>
              </w:rPr>
              <w:tab/>
            </w:r>
            <w:r>
              <w:rPr>
                <w:spacing w:val="-2"/>
                <w:sz w:val="24"/>
              </w:rPr>
              <w:t>сделанные</w:t>
            </w:r>
            <w:r>
              <w:rPr>
                <w:sz w:val="24"/>
              </w:rPr>
              <w:tab/>
            </w:r>
            <w:r>
              <w:rPr>
                <w:spacing w:val="-5"/>
                <w:sz w:val="24"/>
              </w:rPr>
              <w:t>по</w:t>
            </w:r>
          </w:p>
        </w:tc>
        <w:tc>
          <w:tcPr>
            <w:tcW w:w="1018" w:type="dxa"/>
            <w:tcBorders>
              <w:top w:val="double" w:sz="6" w:space="0" w:color="9F9F9F"/>
              <w:left w:val="double" w:sz="6" w:space="0" w:color="9F9F9F"/>
              <w:bottom w:val="double" w:sz="6" w:space="0" w:color="9F9F9F"/>
              <w:right w:val="double" w:sz="6" w:space="0" w:color="9F9F9F"/>
            </w:tcBorders>
          </w:tcPr>
          <w:p w:rsidR="004A0C89" w:rsidRDefault="004A0C89" w:rsidP="009B315D">
            <w:pPr>
              <w:pStyle w:val="TableParagraph"/>
              <w:rPr>
                <w:sz w:val="20"/>
              </w:rPr>
            </w:pPr>
          </w:p>
        </w:tc>
      </w:tr>
    </w:tbl>
    <w:p w:rsidR="004A0C89" w:rsidRDefault="004A0C89" w:rsidP="004A0C89">
      <w:pPr>
        <w:pStyle w:val="TableParagraph"/>
        <w:rPr>
          <w:sz w:val="20"/>
        </w:rPr>
        <w:sectPr w:rsidR="004A0C89">
          <w:pgSz w:w="11910" w:h="16840"/>
          <w:pgMar w:top="1000" w:right="141" w:bottom="1000" w:left="1559" w:header="341" w:footer="816" w:gutter="0"/>
          <w:cols w:space="720"/>
        </w:sectPr>
      </w:pPr>
    </w:p>
    <w:p w:rsidR="004A0C89" w:rsidRDefault="004A0C89" w:rsidP="004A0C89">
      <w:pPr>
        <w:pStyle w:val="a3"/>
        <w:spacing w:before="41"/>
        <w:rPr>
          <w:sz w:val="20"/>
        </w:rPr>
      </w:pPr>
    </w:p>
    <w:tbl>
      <w:tblPr>
        <w:tblStyle w:val="TableNormal"/>
        <w:tblW w:w="0" w:type="auto"/>
        <w:tblInd w:w="74" w:type="dxa"/>
        <w:tblBorders>
          <w:top w:val="single" w:sz="6" w:space="0" w:color="F0F0F0"/>
          <w:left w:val="single" w:sz="6" w:space="0" w:color="F0F0F0"/>
          <w:bottom w:val="single" w:sz="6" w:space="0" w:color="F0F0F0"/>
          <w:right w:val="single" w:sz="6" w:space="0" w:color="F0F0F0"/>
          <w:insideH w:val="single" w:sz="6" w:space="0" w:color="F0F0F0"/>
          <w:insideV w:val="single" w:sz="6" w:space="0" w:color="F0F0F0"/>
        </w:tblBorders>
        <w:tblLayout w:type="fixed"/>
        <w:tblLook w:val="01E0"/>
      </w:tblPr>
      <w:tblGrid>
        <w:gridCol w:w="665"/>
        <w:gridCol w:w="1976"/>
        <w:gridCol w:w="2398"/>
        <w:gridCol w:w="3455"/>
        <w:gridCol w:w="1018"/>
      </w:tblGrid>
      <w:tr w:rsidR="004A0C89" w:rsidTr="009B315D">
        <w:trPr>
          <w:trHeight w:val="843"/>
        </w:trPr>
        <w:tc>
          <w:tcPr>
            <w:tcW w:w="665" w:type="dxa"/>
            <w:tcBorders>
              <w:left w:val="double" w:sz="6" w:space="0" w:color="F0F0F0"/>
              <w:bottom w:val="double" w:sz="6" w:space="0" w:color="9F9F9F"/>
              <w:right w:val="double" w:sz="6" w:space="0" w:color="9F9F9F"/>
            </w:tcBorders>
          </w:tcPr>
          <w:p w:rsidR="004A0C89" w:rsidRDefault="004A0C89" w:rsidP="009B315D">
            <w:pPr>
              <w:pStyle w:val="TableParagraph"/>
              <w:rPr>
                <w:sz w:val="24"/>
              </w:rPr>
            </w:pPr>
          </w:p>
        </w:tc>
        <w:tc>
          <w:tcPr>
            <w:tcW w:w="1976" w:type="dxa"/>
            <w:tcBorders>
              <w:top w:val="double" w:sz="6" w:space="0" w:color="9F9F9F"/>
              <w:left w:val="double" w:sz="6" w:space="0" w:color="9F9F9F"/>
              <w:bottom w:val="double" w:sz="6" w:space="0" w:color="9F9F9F"/>
              <w:right w:val="double" w:sz="6" w:space="0" w:color="9F9F9F"/>
            </w:tcBorders>
          </w:tcPr>
          <w:p w:rsidR="004A0C89" w:rsidRDefault="004A0C89" w:rsidP="009B315D">
            <w:pPr>
              <w:pStyle w:val="TableParagraph"/>
              <w:spacing w:line="242" w:lineRule="auto"/>
              <w:ind w:left="129"/>
              <w:rPr>
                <w:sz w:val="24"/>
              </w:rPr>
            </w:pPr>
            <w:r>
              <w:rPr>
                <w:spacing w:val="-2"/>
                <w:sz w:val="24"/>
              </w:rPr>
              <w:t>формулировать выводы</w:t>
            </w:r>
          </w:p>
        </w:tc>
        <w:tc>
          <w:tcPr>
            <w:tcW w:w="2398" w:type="dxa"/>
            <w:tcBorders>
              <w:top w:val="double" w:sz="6" w:space="0" w:color="9F9F9F"/>
              <w:left w:val="double" w:sz="6" w:space="0" w:color="9F9F9F"/>
              <w:bottom w:val="double" w:sz="6" w:space="0" w:color="9F9F9F"/>
              <w:right w:val="double" w:sz="6" w:space="0" w:color="9F9F9F"/>
            </w:tcBorders>
          </w:tcPr>
          <w:p w:rsidR="004A0C89" w:rsidRPr="004A0C89" w:rsidRDefault="004A0C89" w:rsidP="009B315D">
            <w:pPr>
              <w:pStyle w:val="TableParagraph"/>
              <w:tabs>
                <w:tab w:val="left" w:pos="1998"/>
              </w:tabs>
              <w:ind w:left="131" w:right="108"/>
              <w:rPr>
                <w:sz w:val="24"/>
                <w:lang w:val="ru-RU"/>
              </w:rPr>
            </w:pPr>
            <w:r w:rsidRPr="004A0C89">
              <w:rPr>
                <w:spacing w:val="-2"/>
                <w:sz w:val="24"/>
                <w:lang w:val="ru-RU"/>
              </w:rPr>
              <w:t>обоснованных выводов</w:t>
            </w:r>
            <w:r w:rsidRPr="004A0C89">
              <w:rPr>
                <w:sz w:val="24"/>
                <w:lang w:val="ru-RU"/>
              </w:rPr>
              <w:tab/>
            </w:r>
            <w:r w:rsidRPr="004A0C89">
              <w:rPr>
                <w:spacing w:val="-6"/>
                <w:sz w:val="24"/>
                <w:lang w:val="ru-RU"/>
              </w:rPr>
              <w:t xml:space="preserve">по </w:t>
            </w:r>
            <w:r w:rsidRPr="004A0C89">
              <w:rPr>
                <w:sz w:val="24"/>
                <w:lang w:val="ru-RU"/>
              </w:rPr>
              <w:t>результатам работы</w:t>
            </w:r>
          </w:p>
        </w:tc>
        <w:tc>
          <w:tcPr>
            <w:tcW w:w="3455" w:type="dxa"/>
            <w:tcBorders>
              <w:top w:val="double" w:sz="6" w:space="0" w:color="9F9F9F"/>
              <w:left w:val="double" w:sz="6" w:space="0" w:color="9F9F9F"/>
              <w:bottom w:val="double" w:sz="6" w:space="0" w:color="9F9F9F"/>
              <w:right w:val="double" w:sz="6" w:space="0" w:color="9F9F9F"/>
            </w:tcBorders>
          </w:tcPr>
          <w:p w:rsidR="004A0C89" w:rsidRDefault="004A0C89" w:rsidP="009B315D">
            <w:pPr>
              <w:pStyle w:val="TableParagraph"/>
              <w:tabs>
                <w:tab w:val="left" w:pos="2500"/>
              </w:tabs>
              <w:spacing w:line="242" w:lineRule="auto"/>
              <w:ind w:left="129" w:right="113"/>
              <w:rPr>
                <w:sz w:val="24"/>
              </w:rPr>
            </w:pPr>
            <w:r>
              <w:rPr>
                <w:spacing w:val="-2"/>
                <w:sz w:val="24"/>
              </w:rPr>
              <w:t>результатам</w:t>
            </w:r>
            <w:r>
              <w:rPr>
                <w:sz w:val="24"/>
              </w:rPr>
              <w:tab/>
            </w:r>
            <w:r>
              <w:rPr>
                <w:spacing w:val="-2"/>
                <w:sz w:val="24"/>
              </w:rPr>
              <w:t xml:space="preserve">работы, </w:t>
            </w:r>
            <w:r>
              <w:rPr>
                <w:sz w:val="24"/>
              </w:rPr>
              <w:t>корректны, обоснованы</w:t>
            </w:r>
          </w:p>
        </w:tc>
        <w:tc>
          <w:tcPr>
            <w:tcW w:w="1018" w:type="dxa"/>
            <w:tcBorders>
              <w:top w:val="double" w:sz="6" w:space="0" w:color="9F9F9F"/>
              <w:left w:val="double" w:sz="6" w:space="0" w:color="9F9F9F"/>
              <w:bottom w:val="double" w:sz="6" w:space="0" w:color="9F9F9F"/>
              <w:right w:val="double" w:sz="6" w:space="0" w:color="9F9F9F"/>
            </w:tcBorders>
          </w:tcPr>
          <w:p w:rsidR="004A0C89" w:rsidRDefault="004A0C89" w:rsidP="009B315D">
            <w:pPr>
              <w:pStyle w:val="TableParagraph"/>
              <w:rPr>
                <w:sz w:val="24"/>
              </w:rPr>
            </w:pPr>
          </w:p>
        </w:tc>
      </w:tr>
      <w:tr w:rsidR="004A0C89" w:rsidTr="009B315D">
        <w:trPr>
          <w:trHeight w:val="1131"/>
        </w:trPr>
        <w:tc>
          <w:tcPr>
            <w:tcW w:w="665" w:type="dxa"/>
            <w:vMerge w:val="restart"/>
            <w:tcBorders>
              <w:top w:val="double" w:sz="6" w:space="0" w:color="9F9F9F"/>
              <w:left w:val="double" w:sz="6" w:space="0" w:color="F0F0F0"/>
              <w:bottom w:val="double" w:sz="6" w:space="0" w:color="9F9F9F"/>
              <w:right w:val="double" w:sz="6" w:space="0" w:color="9F9F9F"/>
            </w:tcBorders>
            <w:textDirection w:val="btLr"/>
          </w:tcPr>
          <w:p w:rsidR="004A0C89" w:rsidRDefault="004A0C89" w:rsidP="009B315D">
            <w:pPr>
              <w:pStyle w:val="TableParagraph"/>
              <w:spacing w:before="176"/>
              <w:ind w:left="428"/>
              <w:rPr>
                <w:sz w:val="24"/>
              </w:rPr>
            </w:pPr>
            <w:r>
              <w:rPr>
                <w:sz w:val="24"/>
              </w:rPr>
              <w:t>Регулятивные</w:t>
            </w:r>
            <w:r>
              <w:rPr>
                <w:spacing w:val="2"/>
                <w:sz w:val="24"/>
              </w:rPr>
              <w:t xml:space="preserve"> </w:t>
            </w:r>
            <w:r>
              <w:rPr>
                <w:spacing w:val="-5"/>
                <w:sz w:val="24"/>
              </w:rPr>
              <w:t>УУД</w:t>
            </w:r>
          </w:p>
        </w:tc>
        <w:tc>
          <w:tcPr>
            <w:tcW w:w="1976" w:type="dxa"/>
            <w:tcBorders>
              <w:top w:val="double" w:sz="6" w:space="0" w:color="9F9F9F"/>
              <w:left w:val="double" w:sz="6" w:space="0" w:color="9F9F9F"/>
              <w:bottom w:val="double" w:sz="6" w:space="0" w:color="9F9F9F"/>
              <w:right w:val="double" w:sz="6" w:space="0" w:color="9F9F9F"/>
            </w:tcBorders>
          </w:tcPr>
          <w:p w:rsidR="004A0C89" w:rsidRPr="004A0C89" w:rsidRDefault="004A0C89" w:rsidP="009B315D">
            <w:pPr>
              <w:pStyle w:val="TableParagraph"/>
              <w:tabs>
                <w:tab w:val="left" w:pos="814"/>
              </w:tabs>
              <w:spacing w:before="3"/>
              <w:ind w:left="129" w:right="113"/>
              <w:rPr>
                <w:sz w:val="24"/>
                <w:lang w:val="ru-RU"/>
              </w:rPr>
            </w:pPr>
            <w:r w:rsidRPr="004A0C89">
              <w:rPr>
                <w:spacing w:val="-2"/>
                <w:sz w:val="24"/>
                <w:lang w:val="ru-RU"/>
              </w:rPr>
              <w:t xml:space="preserve">Умение формулировать </w:t>
            </w:r>
            <w:r w:rsidRPr="004A0C89">
              <w:rPr>
                <w:spacing w:val="-4"/>
                <w:sz w:val="24"/>
                <w:lang w:val="ru-RU"/>
              </w:rPr>
              <w:t>цели</w:t>
            </w:r>
            <w:r w:rsidRPr="004A0C89">
              <w:rPr>
                <w:sz w:val="24"/>
                <w:lang w:val="ru-RU"/>
              </w:rPr>
              <w:tab/>
              <w:t>и</w:t>
            </w:r>
            <w:r w:rsidRPr="004A0C89">
              <w:rPr>
                <w:spacing w:val="80"/>
                <w:sz w:val="24"/>
                <w:lang w:val="ru-RU"/>
              </w:rPr>
              <w:t xml:space="preserve"> </w:t>
            </w:r>
            <w:r w:rsidRPr="004A0C89">
              <w:rPr>
                <w:sz w:val="24"/>
                <w:lang w:val="ru-RU"/>
              </w:rPr>
              <w:t xml:space="preserve">задачи </w:t>
            </w:r>
            <w:r w:rsidRPr="004A0C89">
              <w:rPr>
                <w:spacing w:val="-2"/>
                <w:sz w:val="24"/>
                <w:lang w:val="ru-RU"/>
              </w:rPr>
              <w:t>деятельности</w:t>
            </w:r>
          </w:p>
        </w:tc>
        <w:tc>
          <w:tcPr>
            <w:tcW w:w="2398" w:type="dxa"/>
            <w:tcBorders>
              <w:top w:val="double" w:sz="6" w:space="0" w:color="9F9F9F"/>
              <w:left w:val="double" w:sz="6" w:space="0" w:color="9F9F9F"/>
              <w:bottom w:val="double" w:sz="6" w:space="0" w:color="9F9F9F"/>
              <w:right w:val="double" w:sz="6" w:space="0" w:color="9F9F9F"/>
            </w:tcBorders>
          </w:tcPr>
          <w:p w:rsidR="004A0C89" w:rsidRPr="004A0C89" w:rsidRDefault="004A0C89" w:rsidP="009B315D">
            <w:pPr>
              <w:pStyle w:val="TableParagraph"/>
              <w:spacing w:before="3"/>
              <w:ind w:left="131" w:right="103"/>
              <w:jc w:val="both"/>
              <w:rPr>
                <w:sz w:val="24"/>
                <w:lang w:val="ru-RU"/>
              </w:rPr>
            </w:pPr>
            <w:r w:rsidRPr="004A0C89">
              <w:rPr>
                <w:sz w:val="24"/>
                <w:lang w:val="ru-RU"/>
              </w:rPr>
              <w:t>Определение целей и задач, а также результатов работы</w:t>
            </w:r>
          </w:p>
        </w:tc>
        <w:tc>
          <w:tcPr>
            <w:tcW w:w="3455" w:type="dxa"/>
            <w:tcBorders>
              <w:top w:val="double" w:sz="6" w:space="0" w:color="9F9F9F"/>
              <w:left w:val="double" w:sz="6" w:space="0" w:color="9F9F9F"/>
              <w:bottom w:val="double" w:sz="6" w:space="0" w:color="9F9F9F"/>
              <w:right w:val="double" w:sz="6" w:space="0" w:color="9F9F9F"/>
            </w:tcBorders>
          </w:tcPr>
          <w:p w:rsidR="004A0C89" w:rsidRPr="004A0C89" w:rsidRDefault="004A0C89" w:rsidP="009B315D">
            <w:pPr>
              <w:pStyle w:val="TableParagraph"/>
              <w:spacing w:before="3"/>
              <w:ind w:left="129" w:right="114"/>
              <w:jc w:val="both"/>
              <w:rPr>
                <w:sz w:val="24"/>
                <w:lang w:val="ru-RU"/>
              </w:rPr>
            </w:pPr>
            <w:r w:rsidRPr="004A0C89">
              <w:rPr>
                <w:sz w:val="24"/>
                <w:lang w:val="ru-RU"/>
              </w:rPr>
              <w:t xml:space="preserve">Цели, задачи и результат </w:t>
            </w:r>
            <w:r w:rsidRPr="004A0C89">
              <w:rPr>
                <w:spacing w:val="-2"/>
                <w:sz w:val="24"/>
                <w:lang w:val="ru-RU"/>
              </w:rPr>
              <w:t>работы</w:t>
            </w:r>
            <w:r w:rsidRPr="004A0C89">
              <w:rPr>
                <w:spacing w:val="-10"/>
                <w:sz w:val="24"/>
                <w:lang w:val="ru-RU"/>
              </w:rPr>
              <w:t xml:space="preserve"> </w:t>
            </w:r>
            <w:r w:rsidRPr="004A0C89">
              <w:rPr>
                <w:spacing w:val="-2"/>
                <w:sz w:val="24"/>
                <w:lang w:val="ru-RU"/>
              </w:rPr>
              <w:t xml:space="preserve">определены корректно, </w:t>
            </w:r>
            <w:r w:rsidRPr="004A0C89">
              <w:rPr>
                <w:sz w:val="24"/>
                <w:lang w:val="ru-RU"/>
              </w:rPr>
              <w:t>соответствуют друг другу и теме проекта</w:t>
            </w:r>
          </w:p>
        </w:tc>
        <w:tc>
          <w:tcPr>
            <w:tcW w:w="1018" w:type="dxa"/>
            <w:tcBorders>
              <w:top w:val="double" w:sz="6" w:space="0" w:color="9F9F9F"/>
              <w:left w:val="double" w:sz="6" w:space="0" w:color="9F9F9F"/>
              <w:bottom w:val="double" w:sz="6" w:space="0" w:color="9F9F9F"/>
              <w:right w:val="double" w:sz="6" w:space="0" w:color="9F9F9F"/>
            </w:tcBorders>
          </w:tcPr>
          <w:p w:rsidR="004A0C89" w:rsidRPr="004A0C89" w:rsidRDefault="004A0C89" w:rsidP="009B315D">
            <w:pPr>
              <w:pStyle w:val="TableParagraph"/>
              <w:rPr>
                <w:sz w:val="24"/>
                <w:lang w:val="ru-RU"/>
              </w:rPr>
            </w:pPr>
          </w:p>
        </w:tc>
      </w:tr>
      <w:tr w:rsidR="004A0C89" w:rsidTr="009B315D">
        <w:trPr>
          <w:trHeight w:val="1678"/>
        </w:trPr>
        <w:tc>
          <w:tcPr>
            <w:tcW w:w="665" w:type="dxa"/>
            <w:vMerge/>
            <w:tcBorders>
              <w:top w:val="nil"/>
              <w:left w:val="double" w:sz="6" w:space="0" w:color="F0F0F0"/>
              <w:bottom w:val="double" w:sz="6" w:space="0" w:color="9F9F9F"/>
              <w:right w:val="double" w:sz="6" w:space="0" w:color="9F9F9F"/>
            </w:tcBorders>
            <w:textDirection w:val="btLr"/>
          </w:tcPr>
          <w:p w:rsidR="004A0C89" w:rsidRPr="004A0C89" w:rsidRDefault="004A0C89" w:rsidP="009B315D">
            <w:pPr>
              <w:rPr>
                <w:sz w:val="2"/>
                <w:szCs w:val="2"/>
                <w:lang w:val="ru-RU"/>
              </w:rPr>
            </w:pPr>
          </w:p>
        </w:tc>
        <w:tc>
          <w:tcPr>
            <w:tcW w:w="1976" w:type="dxa"/>
            <w:tcBorders>
              <w:top w:val="double" w:sz="6" w:space="0" w:color="9F9F9F"/>
              <w:left w:val="double" w:sz="6" w:space="0" w:color="9F9F9F"/>
              <w:bottom w:val="double" w:sz="6" w:space="0" w:color="9F9F9F"/>
              <w:right w:val="double" w:sz="6" w:space="0" w:color="9F9F9F"/>
            </w:tcBorders>
          </w:tcPr>
          <w:p w:rsidR="004A0C89" w:rsidRPr="004A0C89" w:rsidRDefault="004A0C89" w:rsidP="009B315D">
            <w:pPr>
              <w:pStyle w:val="TableParagraph"/>
              <w:spacing w:before="3"/>
              <w:ind w:left="129"/>
              <w:rPr>
                <w:sz w:val="24"/>
                <w:lang w:val="ru-RU"/>
              </w:rPr>
            </w:pPr>
            <w:r w:rsidRPr="004A0C89">
              <w:rPr>
                <w:spacing w:val="-2"/>
                <w:sz w:val="24"/>
                <w:lang w:val="ru-RU"/>
              </w:rPr>
              <w:t xml:space="preserve">Умение производить </w:t>
            </w:r>
            <w:r w:rsidRPr="004A0C89">
              <w:rPr>
                <w:sz w:val="24"/>
                <w:lang w:val="ru-RU"/>
              </w:rPr>
              <w:t>самоконтроль</w:t>
            </w:r>
            <w:r w:rsidRPr="004A0C89">
              <w:rPr>
                <w:spacing w:val="40"/>
                <w:sz w:val="24"/>
                <w:lang w:val="ru-RU"/>
              </w:rPr>
              <w:t xml:space="preserve"> </w:t>
            </w:r>
            <w:r w:rsidRPr="004A0C89">
              <w:rPr>
                <w:sz w:val="24"/>
                <w:lang w:val="ru-RU"/>
              </w:rPr>
              <w:t xml:space="preserve">и </w:t>
            </w:r>
            <w:r w:rsidRPr="004A0C89">
              <w:rPr>
                <w:spacing w:val="-2"/>
                <w:sz w:val="24"/>
                <w:lang w:val="ru-RU"/>
              </w:rPr>
              <w:t>коррекцию</w:t>
            </w:r>
          </w:p>
        </w:tc>
        <w:tc>
          <w:tcPr>
            <w:tcW w:w="2398" w:type="dxa"/>
            <w:tcBorders>
              <w:top w:val="double" w:sz="6" w:space="0" w:color="9F9F9F"/>
              <w:left w:val="double" w:sz="6" w:space="0" w:color="9F9F9F"/>
              <w:bottom w:val="double" w:sz="6" w:space="0" w:color="9F9F9F"/>
              <w:right w:val="double" w:sz="6" w:space="0" w:color="9F9F9F"/>
            </w:tcBorders>
          </w:tcPr>
          <w:p w:rsidR="004A0C89" w:rsidRPr="004A0C89" w:rsidRDefault="004A0C89" w:rsidP="009B315D">
            <w:pPr>
              <w:pStyle w:val="TableParagraph"/>
              <w:spacing w:before="3"/>
              <w:ind w:left="131" w:right="178"/>
              <w:rPr>
                <w:sz w:val="24"/>
                <w:lang w:val="ru-RU"/>
              </w:rPr>
            </w:pPr>
            <w:r w:rsidRPr="004A0C89">
              <w:rPr>
                <w:spacing w:val="-2"/>
                <w:sz w:val="24"/>
                <w:lang w:val="ru-RU"/>
              </w:rPr>
              <w:t>Умение</w:t>
            </w:r>
            <w:r w:rsidRPr="004A0C89">
              <w:rPr>
                <w:spacing w:val="80"/>
                <w:sz w:val="24"/>
                <w:lang w:val="ru-RU"/>
              </w:rPr>
              <w:t xml:space="preserve"> </w:t>
            </w:r>
            <w:r w:rsidRPr="004A0C89">
              <w:rPr>
                <w:spacing w:val="-2"/>
                <w:sz w:val="24"/>
                <w:lang w:val="ru-RU"/>
              </w:rPr>
              <w:t>планировать деятельность, осуществлять</w:t>
            </w:r>
          </w:p>
          <w:p w:rsidR="004A0C89" w:rsidRPr="004A0C89" w:rsidRDefault="004A0C89" w:rsidP="009B315D">
            <w:pPr>
              <w:pStyle w:val="TableParagraph"/>
              <w:tabs>
                <w:tab w:val="left" w:pos="2113"/>
              </w:tabs>
              <w:spacing w:before="2" w:line="237" w:lineRule="auto"/>
              <w:ind w:left="131" w:right="109"/>
              <w:rPr>
                <w:sz w:val="24"/>
                <w:lang w:val="ru-RU"/>
              </w:rPr>
            </w:pPr>
            <w:r w:rsidRPr="004A0C89">
              <w:rPr>
                <w:spacing w:val="-2"/>
                <w:sz w:val="24"/>
                <w:lang w:val="ru-RU"/>
              </w:rPr>
              <w:t>самооценку</w:t>
            </w:r>
            <w:r w:rsidRPr="004A0C89">
              <w:rPr>
                <w:sz w:val="24"/>
                <w:lang w:val="ru-RU"/>
              </w:rPr>
              <w:tab/>
            </w:r>
            <w:r w:rsidRPr="004A0C89">
              <w:rPr>
                <w:spacing w:val="-10"/>
                <w:sz w:val="24"/>
                <w:lang w:val="ru-RU"/>
              </w:rPr>
              <w:t xml:space="preserve">и </w:t>
            </w:r>
            <w:r w:rsidRPr="004A0C89">
              <w:rPr>
                <w:spacing w:val="-2"/>
                <w:sz w:val="24"/>
                <w:lang w:val="ru-RU"/>
              </w:rPr>
              <w:t>коррекцию</w:t>
            </w:r>
          </w:p>
        </w:tc>
        <w:tc>
          <w:tcPr>
            <w:tcW w:w="3455" w:type="dxa"/>
            <w:tcBorders>
              <w:top w:val="double" w:sz="6" w:space="0" w:color="9F9F9F"/>
              <w:left w:val="double" w:sz="6" w:space="0" w:color="9F9F9F"/>
              <w:bottom w:val="double" w:sz="6" w:space="0" w:color="9F9F9F"/>
              <w:right w:val="double" w:sz="6" w:space="0" w:color="9F9F9F"/>
            </w:tcBorders>
          </w:tcPr>
          <w:p w:rsidR="004A0C89" w:rsidRPr="004A0C89" w:rsidRDefault="004A0C89" w:rsidP="009B315D">
            <w:pPr>
              <w:pStyle w:val="TableParagraph"/>
              <w:spacing w:before="3"/>
              <w:ind w:left="129" w:right="112"/>
              <w:jc w:val="both"/>
              <w:rPr>
                <w:sz w:val="24"/>
                <w:lang w:val="ru-RU"/>
              </w:rPr>
            </w:pPr>
            <w:r w:rsidRPr="004A0C89">
              <w:rPr>
                <w:sz w:val="24"/>
                <w:lang w:val="ru-RU"/>
              </w:rPr>
              <w:t>Планирование</w:t>
            </w:r>
            <w:r w:rsidRPr="004A0C89">
              <w:rPr>
                <w:spacing w:val="-5"/>
                <w:sz w:val="24"/>
                <w:lang w:val="ru-RU"/>
              </w:rPr>
              <w:t xml:space="preserve"> </w:t>
            </w:r>
            <w:r w:rsidRPr="004A0C89">
              <w:rPr>
                <w:sz w:val="24"/>
                <w:lang w:val="ru-RU"/>
              </w:rPr>
              <w:t>этапов</w:t>
            </w:r>
            <w:r w:rsidRPr="004A0C89">
              <w:rPr>
                <w:spacing w:val="-6"/>
                <w:sz w:val="24"/>
                <w:lang w:val="ru-RU"/>
              </w:rPr>
              <w:t xml:space="preserve"> </w:t>
            </w:r>
            <w:r w:rsidRPr="004A0C89">
              <w:rPr>
                <w:sz w:val="24"/>
                <w:lang w:val="ru-RU"/>
              </w:rPr>
              <w:t xml:space="preserve">проекта, структуры и содержания логичны, последовательны, </w:t>
            </w:r>
            <w:r w:rsidRPr="004A0C89">
              <w:rPr>
                <w:spacing w:val="-2"/>
                <w:sz w:val="24"/>
                <w:lang w:val="ru-RU"/>
              </w:rPr>
              <w:t>достаточны.</w:t>
            </w:r>
          </w:p>
        </w:tc>
        <w:tc>
          <w:tcPr>
            <w:tcW w:w="1018" w:type="dxa"/>
            <w:tcBorders>
              <w:top w:val="double" w:sz="6" w:space="0" w:color="9F9F9F"/>
              <w:left w:val="double" w:sz="6" w:space="0" w:color="9F9F9F"/>
              <w:bottom w:val="double" w:sz="6" w:space="0" w:color="9F9F9F"/>
              <w:right w:val="double" w:sz="6" w:space="0" w:color="9F9F9F"/>
            </w:tcBorders>
          </w:tcPr>
          <w:p w:rsidR="004A0C89" w:rsidRPr="004A0C89" w:rsidRDefault="004A0C89" w:rsidP="009B315D">
            <w:pPr>
              <w:pStyle w:val="TableParagraph"/>
              <w:rPr>
                <w:sz w:val="24"/>
                <w:lang w:val="ru-RU"/>
              </w:rPr>
            </w:pPr>
          </w:p>
        </w:tc>
      </w:tr>
      <w:tr w:rsidR="004A0C89" w:rsidTr="009B315D">
        <w:trPr>
          <w:trHeight w:val="2235"/>
        </w:trPr>
        <w:tc>
          <w:tcPr>
            <w:tcW w:w="665" w:type="dxa"/>
            <w:vMerge w:val="restart"/>
            <w:tcBorders>
              <w:top w:val="double" w:sz="6" w:space="0" w:color="9F9F9F"/>
              <w:left w:val="double" w:sz="6" w:space="0" w:color="F0F0F0"/>
              <w:bottom w:val="double" w:sz="6" w:space="0" w:color="9F9F9F"/>
              <w:right w:val="double" w:sz="6" w:space="0" w:color="9F9F9F"/>
            </w:tcBorders>
            <w:textDirection w:val="btLr"/>
          </w:tcPr>
          <w:p w:rsidR="004A0C89" w:rsidRDefault="004A0C89" w:rsidP="009B315D">
            <w:pPr>
              <w:pStyle w:val="TableParagraph"/>
              <w:spacing w:before="176"/>
              <w:ind w:right="12"/>
              <w:jc w:val="center"/>
              <w:rPr>
                <w:sz w:val="24"/>
              </w:rPr>
            </w:pPr>
            <w:r>
              <w:rPr>
                <w:sz w:val="24"/>
              </w:rPr>
              <w:t>Коммуникативные</w:t>
            </w:r>
            <w:r>
              <w:rPr>
                <w:spacing w:val="-7"/>
                <w:sz w:val="24"/>
              </w:rPr>
              <w:t xml:space="preserve"> </w:t>
            </w:r>
            <w:r>
              <w:rPr>
                <w:spacing w:val="-5"/>
                <w:sz w:val="24"/>
              </w:rPr>
              <w:t>УУД</w:t>
            </w:r>
          </w:p>
        </w:tc>
        <w:tc>
          <w:tcPr>
            <w:tcW w:w="1976" w:type="dxa"/>
            <w:vMerge w:val="restart"/>
            <w:tcBorders>
              <w:top w:val="double" w:sz="6" w:space="0" w:color="9F9F9F"/>
              <w:left w:val="double" w:sz="6" w:space="0" w:color="9F9F9F"/>
              <w:bottom w:val="double" w:sz="6" w:space="0" w:color="9F9F9F"/>
              <w:right w:val="double" w:sz="6" w:space="0" w:color="9F9F9F"/>
            </w:tcBorders>
          </w:tcPr>
          <w:p w:rsidR="004A0C89" w:rsidRPr="004A0C89" w:rsidRDefault="004A0C89" w:rsidP="009B315D">
            <w:pPr>
              <w:pStyle w:val="TableParagraph"/>
              <w:spacing w:before="3"/>
              <w:ind w:left="129"/>
              <w:rPr>
                <w:sz w:val="24"/>
                <w:lang w:val="ru-RU"/>
              </w:rPr>
            </w:pPr>
            <w:r w:rsidRPr="004A0C89">
              <w:rPr>
                <w:spacing w:val="-2"/>
                <w:sz w:val="24"/>
                <w:lang w:val="ru-RU"/>
              </w:rPr>
              <w:t xml:space="preserve">Навык оформления письменной </w:t>
            </w:r>
            <w:r w:rsidRPr="004A0C89">
              <w:rPr>
                <w:sz w:val="24"/>
                <w:lang w:val="ru-RU"/>
              </w:rPr>
              <w:t>работы.</w:t>
            </w:r>
            <w:r w:rsidRPr="004A0C89">
              <w:rPr>
                <w:spacing w:val="9"/>
                <w:sz w:val="24"/>
                <w:lang w:val="ru-RU"/>
              </w:rPr>
              <w:t xml:space="preserve"> </w:t>
            </w:r>
            <w:r w:rsidRPr="004A0C89">
              <w:rPr>
                <w:sz w:val="24"/>
                <w:lang w:val="ru-RU"/>
              </w:rPr>
              <w:t xml:space="preserve">Умение </w:t>
            </w:r>
            <w:r w:rsidRPr="004A0C89">
              <w:rPr>
                <w:spacing w:val="-2"/>
                <w:sz w:val="24"/>
                <w:lang w:val="ru-RU"/>
              </w:rPr>
              <w:t>корректно использовать наглядность</w:t>
            </w:r>
          </w:p>
        </w:tc>
        <w:tc>
          <w:tcPr>
            <w:tcW w:w="2398" w:type="dxa"/>
            <w:tcBorders>
              <w:top w:val="double" w:sz="6" w:space="0" w:color="9F9F9F"/>
              <w:left w:val="double" w:sz="6" w:space="0" w:color="9F9F9F"/>
              <w:bottom w:val="double" w:sz="6" w:space="0" w:color="9F9F9F"/>
              <w:right w:val="double" w:sz="6" w:space="0" w:color="9F9F9F"/>
            </w:tcBorders>
          </w:tcPr>
          <w:p w:rsidR="004A0C89" w:rsidRDefault="004A0C89" w:rsidP="009B315D">
            <w:pPr>
              <w:pStyle w:val="TableParagraph"/>
              <w:spacing w:before="3" w:line="242" w:lineRule="auto"/>
              <w:ind w:left="131"/>
              <w:rPr>
                <w:sz w:val="24"/>
              </w:rPr>
            </w:pPr>
            <w:r>
              <w:rPr>
                <w:sz w:val="24"/>
              </w:rPr>
              <w:t>Навык</w:t>
            </w:r>
            <w:r>
              <w:rPr>
                <w:spacing w:val="80"/>
                <w:sz w:val="24"/>
              </w:rPr>
              <w:t xml:space="preserve"> </w:t>
            </w:r>
            <w:r>
              <w:rPr>
                <w:sz w:val="24"/>
              </w:rPr>
              <w:t>оформления письменной работы</w:t>
            </w:r>
          </w:p>
        </w:tc>
        <w:tc>
          <w:tcPr>
            <w:tcW w:w="3455" w:type="dxa"/>
            <w:tcBorders>
              <w:top w:val="double" w:sz="6" w:space="0" w:color="9F9F9F"/>
              <w:left w:val="double" w:sz="6" w:space="0" w:color="9F9F9F"/>
              <w:bottom w:val="double" w:sz="6" w:space="0" w:color="9F9F9F"/>
              <w:right w:val="double" w:sz="6" w:space="0" w:color="9F9F9F"/>
            </w:tcBorders>
          </w:tcPr>
          <w:p w:rsidR="004A0C89" w:rsidRPr="004A0C89" w:rsidRDefault="004A0C89" w:rsidP="009B315D">
            <w:pPr>
              <w:pStyle w:val="TableParagraph"/>
              <w:tabs>
                <w:tab w:val="left" w:pos="2562"/>
              </w:tabs>
              <w:spacing w:before="3"/>
              <w:ind w:left="129" w:right="112"/>
              <w:jc w:val="both"/>
              <w:rPr>
                <w:sz w:val="24"/>
                <w:lang w:val="ru-RU"/>
              </w:rPr>
            </w:pPr>
            <w:r w:rsidRPr="004A0C89">
              <w:rPr>
                <w:spacing w:val="-2"/>
                <w:sz w:val="24"/>
                <w:lang w:val="ru-RU"/>
              </w:rPr>
              <w:t>Оформление</w:t>
            </w:r>
            <w:r w:rsidRPr="004A0C89">
              <w:rPr>
                <w:sz w:val="24"/>
                <w:lang w:val="ru-RU"/>
              </w:rPr>
              <w:tab/>
            </w:r>
            <w:r w:rsidRPr="004A0C89">
              <w:rPr>
                <w:spacing w:val="-2"/>
                <w:sz w:val="24"/>
                <w:lang w:val="ru-RU"/>
              </w:rPr>
              <w:t xml:space="preserve">работы </w:t>
            </w:r>
            <w:r w:rsidRPr="004A0C89">
              <w:rPr>
                <w:sz w:val="24"/>
                <w:lang w:val="ru-RU"/>
              </w:rPr>
              <w:t xml:space="preserve">соответствует требованиям: шрифт, интервал, поля, нумерация страниц, таблиц, иллюстраций, выравнивание </w:t>
            </w:r>
            <w:r w:rsidRPr="004A0C89">
              <w:rPr>
                <w:spacing w:val="-2"/>
                <w:sz w:val="24"/>
                <w:lang w:val="ru-RU"/>
              </w:rPr>
              <w:t>текста,</w:t>
            </w:r>
          </w:p>
          <w:p w:rsidR="004A0C89" w:rsidRDefault="004A0C89" w:rsidP="009B315D">
            <w:pPr>
              <w:pStyle w:val="TableParagraph"/>
              <w:ind w:left="129"/>
              <w:jc w:val="both"/>
              <w:rPr>
                <w:sz w:val="24"/>
              </w:rPr>
            </w:pPr>
            <w:r>
              <w:rPr>
                <w:sz w:val="24"/>
              </w:rPr>
              <w:t>сноски</w:t>
            </w:r>
            <w:r>
              <w:rPr>
                <w:spacing w:val="-2"/>
                <w:sz w:val="24"/>
              </w:rPr>
              <w:t xml:space="preserve"> </w:t>
            </w:r>
            <w:r>
              <w:rPr>
                <w:sz w:val="24"/>
              </w:rPr>
              <w:t>и</w:t>
            </w:r>
            <w:r>
              <w:rPr>
                <w:spacing w:val="3"/>
                <w:sz w:val="24"/>
              </w:rPr>
              <w:t xml:space="preserve"> </w:t>
            </w:r>
            <w:r>
              <w:rPr>
                <w:spacing w:val="-2"/>
                <w:sz w:val="24"/>
              </w:rPr>
              <w:t>ссылки.</w:t>
            </w:r>
          </w:p>
        </w:tc>
        <w:tc>
          <w:tcPr>
            <w:tcW w:w="1018" w:type="dxa"/>
            <w:tcBorders>
              <w:top w:val="double" w:sz="6" w:space="0" w:color="9F9F9F"/>
              <w:left w:val="double" w:sz="6" w:space="0" w:color="9F9F9F"/>
              <w:bottom w:val="double" w:sz="6" w:space="0" w:color="9F9F9F"/>
              <w:right w:val="double" w:sz="6" w:space="0" w:color="9F9F9F"/>
            </w:tcBorders>
          </w:tcPr>
          <w:p w:rsidR="004A0C89" w:rsidRDefault="004A0C89" w:rsidP="009B315D">
            <w:pPr>
              <w:pStyle w:val="TableParagraph"/>
              <w:rPr>
                <w:sz w:val="24"/>
              </w:rPr>
            </w:pPr>
          </w:p>
        </w:tc>
      </w:tr>
      <w:tr w:rsidR="004A0C89" w:rsidTr="009B315D">
        <w:trPr>
          <w:trHeight w:val="1957"/>
        </w:trPr>
        <w:tc>
          <w:tcPr>
            <w:tcW w:w="665" w:type="dxa"/>
            <w:vMerge/>
            <w:tcBorders>
              <w:top w:val="nil"/>
              <w:left w:val="double" w:sz="6" w:space="0" w:color="F0F0F0"/>
              <w:bottom w:val="double" w:sz="6" w:space="0" w:color="9F9F9F"/>
              <w:right w:val="double" w:sz="6" w:space="0" w:color="9F9F9F"/>
            </w:tcBorders>
            <w:textDirection w:val="btLr"/>
          </w:tcPr>
          <w:p w:rsidR="004A0C89" w:rsidRDefault="004A0C89" w:rsidP="009B315D">
            <w:pPr>
              <w:rPr>
                <w:sz w:val="2"/>
                <w:szCs w:val="2"/>
              </w:rPr>
            </w:pPr>
          </w:p>
        </w:tc>
        <w:tc>
          <w:tcPr>
            <w:tcW w:w="1976" w:type="dxa"/>
            <w:vMerge/>
            <w:tcBorders>
              <w:top w:val="nil"/>
              <w:left w:val="double" w:sz="6" w:space="0" w:color="9F9F9F"/>
              <w:bottom w:val="double" w:sz="6" w:space="0" w:color="9F9F9F"/>
              <w:right w:val="double" w:sz="6" w:space="0" w:color="9F9F9F"/>
            </w:tcBorders>
          </w:tcPr>
          <w:p w:rsidR="004A0C89" w:rsidRDefault="004A0C89" w:rsidP="009B315D">
            <w:pPr>
              <w:rPr>
                <w:sz w:val="2"/>
                <w:szCs w:val="2"/>
              </w:rPr>
            </w:pPr>
          </w:p>
        </w:tc>
        <w:tc>
          <w:tcPr>
            <w:tcW w:w="2398" w:type="dxa"/>
            <w:tcBorders>
              <w:top w:val="double" w:sz="6" w:space="0" w:color="9F9F9F"/>
              <w:left w:val="double" w:sz="6" w:space="0" w:color="9F9F9F"/>
              <w:bottom w:val="double" w:sz="6" w:space="0" w:color="9F9F9F"/>
              <w:right w:val="double" w:sz="6" w:space="0" w:color="9F9F9F"/>
            </w:tcBorders>
          </w:tcPr>
          <w:p w:rsidR="004A0C89" w:rsidRPr="004A0C89" w:rsidRDefault="004A0C89" w:rsidP="009B315D">
            <w:pPr>
              <w:pStyle w:val="TableParagraph"/>
              <w:tabs>
                <w:tab w:val="left" w:pos="1129"/>
                <w:tab w:val="left" w:pos="2012"/>
              </w:tabs>
              <w:spacing w:before="3"/>
              <w:ind w:left="131" w:right="105"/>
              <w:rPr>
                <w:sz w:val="24"/>
                <w:lang w:val="ru-RU"/>
              </w:rPr>
            </w:pPr>
            <w:r w:rsidRPr="004A0C89">
              <w:rPr>
                <w:spacing w:val="-2"/>
                <w:sz w:val="24"/>
                <w:lang w:val="ru-RU"/>
              </w:rPr>
              <w:t>Корректное использование наглядности</w:t>
            </w:r>
            <w:r w:rsidRPr="004A0C89">
              <w:rPr>
                <w:sz w:val="24"/>
                <w:lang w:val="ru-RU"/>
              </w:rPr>
              <w:tab/>
            </w:r>
            <w:r w:rsidRPr="004A0C89">
              <w:rPr>
                <w:spacing w:val="-6"/>
                <w:sz w:val="24"/>
                <w:lang w:val="ru-RU"/>
              </w:rPr>
              <w:t xml:space="preserve">во </w:t>
            </w:r>
            <w:r w:rsidRPr="004A0C89">
              <w:rPr>
                <w:spacing w:val="-2"/>
                <w:sz w:val="24"/>
                <w:lang w:val="ru-RU"/>
              </w:rPr>
              <w:t>время</w:t>
            </w:r>
            <w:r w:rsidRPr="004A0C89">
              <w:rPr>
                <w:sz w:val="24"/>
                <w:lang w:val="ru-RU"/>
              </w:rPr>
              <w:tab/>
            </w:r>
            <w:r w:rsidRPr="004A0C89">
              <w:rPr>
                <w:spacing w:val="-2"/>
                <w:sz w:val="24"/>
                <w:lang w:val="ru-RU"/>
              </w:rPr>
              <w:t>публичной защиты</w:t>
            </w:r>
          </w:p>
        </w:tc>
        <w:tc>
          <w:tcPr>
            <w:tcW w:w="3455" w:type="dxa"/>
            <w:tcBorders>
              <w:top w:val="double" w:sz="6" w:space="0" w:color="9F9F9F"/>
              <w:left w:val="double" w:sz="6" w:space="0" w:color="9F9F9F"/>
              <w:bottom w:val="double" w:sz="6" w:space="0" w:color="9F9F9F"/>
              <w:right w:val="double" w:sz="6" w:space="0" w:color="9F9F9F"/>
            </w:tcBorders>
          </w:tcPr>
          <w:p w:rsidR="004A0C89" w:rsidRDefault="004A0C89" w:rsidP="009B315D">
            <w:pPr>
              <w:pStyle w:val="TableParagraph"/>
              <w:tabs>
                <w:tab w:val="left" w:pos="2164"/>
              </w:tabs>
              <w:spacing w:before="3"/>
              <w:ind w:left="129" w:right="111"/>
              <w:jc w:val="both"/>
              <w:rPr>
                <w:sz w:val="24"/>
              </w:rPr>
            </w:pPr>
            <w:r w:rsidRPr="004A0C89">
              <w:rPr>
                <w:sz w:val="24"/>
                <w:lang w:val="ru-RU"/>
              </w:rPr>
              <w:t xml:space="preserve">Наглядность использована корректно и уместно, оправданно и логично. </w:t>
            </w:r>
            <w:r>
              <w:rPr>
                <w:spacing w:val="-2"/>
                <w:sz w:val="24"/>
              </w:rPr>
              <w:t>Презентация</w:t>
            </w:r>
            <w:r>
              <w:rPr>
                <w:sz w:val="24"/>
              </w:rPr>
              <w:tab/>
            </w:r>
            <w:r>
              <w:rPr>
                <w:spacing w:val="-2"/>
                <w:sz w:val="24"/>
              </w:rPr>
              <w:t>оформлена</w:t>
            </w:r>
          </w:p>
          <w:p w:rsidR="004A0C89" w:rsidRDefault="004A0C89" w:rsidP="009B315D">
            <w:pPr>
              <w:pStyle w:val="TableParagraph"/>
              <w:tabs>
                <w:tab w:val="left" w:pos="2361"/>
              </w:tabs>
              <w:spacing w:line="275" w:lineRule="exact"/>
              <w:ind w:left="129"/>
              <w:jc w:val="both"/>
              <w:rPr>
                <w:sz w:val="24"/>
              </w:rPr>
            </w:pPr>
            <w:r>
              <w:rPr>
                <w:spacing w:val="-2"/>
                <w:sz w:val="24"/>
              </w:rPr>
              <w:t>корректно,</w:t>
            </w:r>
            <w:r>
              <w:rPr>
                <w:sz w:val="24"/>
              </w:rPr>
              <w:tab/>
            </w:r>
            <w:r>
              <w:rPr>
                <w:spacing w:val="-2"/>
                <w:sz w:val="24"/>
              </w:rPr>
              <w:t>помогает</w:t>
            </w:r>
          </w:p>
          <w:p w:rsidR="004A0C89" w:rsidRDefault="004A0C89" w:rsidP="009B315D">
            <w:pPr>
              <w:pStyle w:val="TableParagraph"/>
              <w:tabs>
                <w:tab w:val="left" w:pos="2499"/>
              </w:tabs>
              <w:spacing w:line="278" w:lineRule="exact"/>
              <w:ind w:left="129" w:right="116"/>
              <w:jc w:val="both"/>
              <w:rPr>
                <w:sz w:val="24"/>
              </w:rPr>
            </w:pPr>
            <w:r>
              <w:rPr>
                <w:spacing w:val="-2"/>
                <w:sz w:val="24"/>
              </w:rPr>
              <w:t>восприятию</w:t>
            </w:r>
            <w:r>
              <w:rPr>
                <w:sz w:val="24"/>
              </w:rPr>
              <w:tab/>
            </w:r>
            <w:r>
              <w:rPr>
                <w:spacing w:val="-2"/>
                <w:sz w:val="24"/>
              </w:rPr>
              <w:t xml:space="preserve">устного </w:t>
            </w:r>
            <w:r>
              <w:rPr>
                <w:sz w:val="24"/>
              </w:rPr>
              <w:t>материала, дополняет его.</w:t>
            </w:r>
          </w:p>
        </w:tc>
        <w:tc>
          <w:tcPr>
            <w:tcW w:w="1018" w:type="dxa"/>
            <w:tcBorders>
              <w:top w:val="double" w:sz="6" w:space="0" w:color="9F9F9F"/>
              <w:left w:val="double" w:sz="6" w:space="0" w:color="9F9F9F"/>
              <w:bottom w:val="double" w:sz="6" w:space="0" w:color="9F9F9F"/>
              <w:right w:val="double" w:sz="6" w:space="0" w:color="9F9F9F"/>
            </w:tcBorders>
          </w:tcPr>
          <w:p w:rsidR="004A0C89" w:rsidRDefault="004A0C89" w:rsidP="009B315D">
            <w:pPr>
              <w:pStyle w:val="TableParagraph"/>
              <w:rPr>
                <w:sz w:val="24"/>
              </w:rPr>
            </w:pPr>
          </w:p>
        </w:tc>
      </w:tr>
      <w:tr w:rsidR="004A0C89" w:rsidTr="009B315D">
        <w:trPr>
          <w:trHeight w:val="1404"/>
        </w:trPr>
        <w:tc>
          <w:tcPr>
            <w:tcW w:w="665" w:type="dxa"/>
            <w:vMerge/>
            <w:tcBorders>
              <w:top w:val="nil"/>
              <w:left w:val="double" w:sz="6" w:space="0" w:color="F0F0F0"/>
              <w:bottom w:val="double" w:sz="6" w:space="0" w:color="9F9F9F"/>
              <w:right w:val="double" w:sz="6" w:space="0" w:color="9F9F9F"/>
            </w:tcBorders>
            <w:textDirection w:val="btLr"/>
          </w:tcPr>
          <w:p w:rsidR="004A0C89" w:rsidRDefault="004A0C89" w:rsidP="009B315D">
            <w:pPr>
              <w:rPr>
                <w:sz w:val="2"/>
                <w:szCs w:val="2"/>
              </w:rPr>
            </w:pPr>
          </w:p>
        </w:tc>
        <w:tc>
          <w:tcPr>
            <w:tcW w:w="1976" w:type="dxa"/>
            <w:vMerge w:val="restart"/>
            <w:tcBorders>
              <w:top w:val="double" w:sz="6" w:space="0" w:color="9F9F9F"/>
              <w:left w:val="double" w:sz="6" w:space="0" w:color="9F9F9F"/>
              <w:bottom w:val="double" w:sz="6" w:space="0" w:color="9F9F9F"/>
              <w:right w:val="double" w:sz="6" w:space="0" w:color="9F9F9F"/>
            </w:tcBorders>
          </w:tcPr>
          <w:p w:rsidR="004A0C89" w:rsidRDefault="004A0C89" w:rsidP="009B315D">
            <w:pPr>
              <w:pStyle w:val="TableParagraph"/>
              <w:spacing w:before="5" w:line="237" w:lineRule="auto"/>
              <w:ind w:left="129"/>
              <w:rPr>
                <w:sz w:val="24"/>
              </w:rPr>
            </w:pPr>
            <w:r>
              <w:rPr>
                <w:spacing w:val="-2"/>
                <w:sz w:val="24"/>
              </w:rPr>
              <w:t>Риторические умения</w:t>
            </w:r>
          </w:p>
        </w:tc>
        <w:tc>
          <w:tcPr>
            <w:tcW w:w="2398" w:type="dxa"/>
            <w:tcBorders>
              <w:top w:val="double" w:sz="6" w:space="0" w:color="9F9F9F"/>
              <w:left w:val="double" w:sz="6" w:space="0" w:color="9F9F9F"/>
              <w:bottom w:val="double" w:sz="6" w:space="0" w:color="9F9F9F"/>
              <w:right w:val="double" w:sz="6" w:space="0" w:color="9F9F9F"/>
            </w:tcBorders>
          </w:tcPr>
          <w:p w:rsidR="004A0C89" w:rsidRPr="004A0C89" w:rsidRDefault="004A0C89" w:rsidP="009B315D">
            <w:pPr>
              <w:pStyle w:val="TableParagraph"/>
              <w:spacing w:before="3"/>
              <w:ind w:left="131" w:right="104"/>
              <w:jc w:val="both"/>
              <w:rPr>
                <w:sz w:val="24"/>
                <w:lang w:val="ru-RU"/>
              </w:rPr>
            </w:pPr>
            <w:r w:rsidRPr="004A0C89">
              <w:rPr>
                <w:sz w:val="24"/>
                <w:lang w:val="ru-RU"/>
              </w:rPr>
              <w:t>Умение грамотно излагать материал для защиты работы</w:t>
            </w:r>
          </w:p>
        </w:tc>
        <w:tc>
          <w:tcPr>
            <w:tcW w:w="3455" w:type="dxa"/>
            <w:tcBorders>
              <w:top w:val="double" w:sz="6" w:space="0" w:color="9F9F9F"/>
              <w:left w:val="double" w:sz="6" w:space="0" w:color="9F9F9F"/>
              <w:bottom w:val="double" w:sz="6" w:space="0" w:color="9F9F9F"/>
              <w:right w:val="double" w:sz="6" w:space="0" w:color="9F9F9F"/>
            </w:tcBorders>
          </w:tcPr>
          <w:p w:rsidR="004A0C89" w:rsidRPr="004A0C89" w:rsidRDefault="004A0C89" w:rsidP="009B315D">
            <w:pPr>
              <w:pStyle w:val="TableParagraph"/>
              <w:tabs>
                <w:tab w:val="left" w:pos="2188"/>
              </w:tabs>
              <w:spacing w:before="3" w:line="275" w:lineRule="exact"/>
              <w:ind w:left="129"/>
              <w:jc w:val="both"/>
              <w:rPr>
                <w:sz w:val="24"/>
                <w:lang w:val="ru-RU"/>
              </w:rPr>
            </w:pPr>
            <w:r w:rsidRPr="004A0C89">
              <w:rPr>
                <w:spacing w:val="-4"/>
                <w:sz w:val="24"/>
                <w:lang w:val="ru-RU"/>
              </w:rPr>
              <w:t>Речь</w:t>
            </w:r>
            <w:r w:rsidRPr="004A0C89">
              <w:rPr>
                <w:sz w:val="24"/>
                <w:lang w:val="ru-RU"/>
              </w:rPr>
              <w:tab/>
            </w:r>
            <w:r w:rsidRPr="004A0C89">
              <w:rPr>
                <w:spacing w:val="-2"/>
                <w:sz w:val="24"/>
                <w:lang w:val="ru-RU"/>
              </w:rPr>
              <w:t>грамотная,</w:t>
            </w:r>
          </w:p>
          <w:p w:rsidR="004A0C89" w:rsidRPr="004A0C89" w:rsidRDefault="004A0C89" w:rsidP="009B315D">
            <w:pPr>
              <w:pStyle w:val="TableParagraph"/>
              <w:tabs>
                <w:tab w:val="left" w:pos="2226"/>
              </w:tabs>
              <w:ind w:left="129" w:right="115"/>
              <w:jc w:val="both"/>
              <w:rPr>
                <w:sz w:val="24"/>
                <w:lang w:val="ru-RU"/>
              </w:rPr>
            </w:pPr>
            <w:r w:rsidRPr="004A0C89">
              <w:rPr>
                <w:sz w:val="24"/>
                <w:lang w:val="ru-RU"/>
              </w:rPr>
              <w:t xml:space="preserve">выразительная, соответствует </w:t>
            </w:r>
            <w:r w:rsidRPr="004A0C89">
              <w:rPr>
                <w:spacing w:val="-2"/>
                <w:sz w:val="24"/>
                <w:lang w:val="ru-RU"/>
              </w:rPr>
              <w:t>нормам.</w:t>
            </w:r>
            <w:r w:rsidRPr="004A0C89">
              <w:rPr>
                <w:sz w:val="24"/>
                <w:lang w:val="ru-RU"/>
              </w:rPr>
              <w:tab/>
            </w:r>
            <w:r w:rsidRPr="004A0C89">
              <w:rPr>
                <w:spacing w:val="-2"/>
                <w:sz w:val="24"/>
                <w:lang w:val="ru-RU"/>
              </w:rPr>
              <w:t xml:space="preserve">Структура </w:t>
            </w:r>
            <w:r w:rsidRPr="004A0C89">
              <w:rPr>
                <w:sz w:val="24"/>
                <w:lang w:val="ru-RU"/>
              </w:rPr>
              <w:t>выступления соответствует структуре работы, логична.</w:t>
            </w:r>
          </w:p>
        </w:tc>
        <w:tc>
          <w:tcPr>
            <w:tcW w:w="1018" w:type="dxa"/>
            <w:tcBorders>
              <w:top w:val="double" w:sz="6" w:space="0" w:color="9F9F9F"/>
              <w:left w:val="double" w:sz="6" w:space="0" w:color="9F9F9F"/>
              <w:bottom w:val="double" w:sz="6" w:space="0" w:color="9F9F9F"/>
              <w:right w:val="double" w:sz="6" w:space="0" w:color="9F9F9F"/>
            </w:tcBorders>
          </w:tcPr>
          <w:p w:rsidR="004A0C89" w:rsidRPr="004A0C89" w:rsidRDefault="004A0C89" w:rsidP="009B315D">
            <w:pPr>
              <w:pStyle w:val="TableParagraph"/>
              <w:rPr>
                <w:sz w:val="24"/>
                <w:lang w:val="ru-RU"/>
              </w:rPr>
            </w:pPr>
          </w:p>
        </w:tc>
      </w:tr>
      <w:tr w:rsidR="004A0C89" w:rsidTr="009B315D">
        <w:trPr>
          <w:trHeight w:val="850"/>
        </w:trPr>
        <w:tc>
          <w:tcPr>
            <w:tcW w:w="665" w:type="dxa"/>
            <w:vMerge/>
            <w:tcBorders>
              <w:top w:val="nil"/>
              <w:left w:val="double" w:sz="6" w:space="0" w:color="F0F0F0"/>
              <w:bottom w:val="double" w:sz="6" w:space="0" w:color="9F9F9F"/>
              <w:right w:val="double" w:sz="6" w:space="0" w:color="9F9F9F"/>
            </w:tcBorders>
            <w:textDirection w:val="btLr"/>
          </w:tcPr>
          <w:p w:rsidR="004A0C89" w:rsidRPr="004A0C89" w:rsidRDefault="004A0C89" w:rsidP="009B315D">
            <w:pPr>
              <w:rPr>
                <w:sz w:val="2"/>
                <w:szCs w:val="2"/>
                <w:lang w:val="ru-RU"/>
              </w:rPr>
            </w:pPr>
          </w:p>
        </w:tc>
        <w:tc>
          <w:tcPr>
            <w:tcW w:w="1976" w:type="dxa"/>
            <w:vMerge/>
            <w:tcBorders>
              <w:top w:val="nil"/>
              <w:left w:val="double" w:sz="6" w:space="0" w:color="9F9F9F"/>
              <w:bottom w:val="double" w:sz="6" w:space="0" w:color="9F9F9F"/>
              <w:right w:val="double" w:sz="6" w:space="0" w:color="9F9F9F"/>
            </w:tcBorders>
          </w:tcPr>
          <w:p w:rsidR="004A0C89" w:rsidRPr="004A0C89" w:rsidRDefault="004A0C89" w:rsidP="009B315D">
            <w:pPr>
              <w:rPr>
                <w:sz w:val="2"/>
                <w:szCs w:val="2"/>
                <w:lang w:val="ru-RU"/>
              </w:rPr>
            </w:pPr>
          </w:p>
        </w:tc>
        <w:tc>
          <w:tcPr>
            <w:tcW w:w="2398" w:type="dxa"/>
            <w:tcBorders>
              <w:top w:val="double" w:sz="6" w:space="0" w:color="9F9F9F"/>
              <w:left w:val="double" w:sz="6" w:space="0" w:color="9F9F9F"/>
              <w:bottom w:val="double" w:sz="6" w:space="0" w:color="9F9F9F"/>
              <w:right w:val="double" w:sz="6" w:space="0" w:color="9F9F9F"/>
            </w:tcBorders>
          </w:tcPr>
          <w:p w:rsidR="004A0C89" w:rsidRPr="004A0C89" w:rsidRDefault="004A0C89" w:rsidP="009B315D">
            <w:pPr>
              <w:pStyle w:val="TableParagraph"/>
              <w:spacing w:before="3"/>
              <w:ind w:left="131"/>
              <w:rPr>
                <w:sz w:val="24"/>
                <w:lang w:val="ru-RU"/>
              </w:rPr>
            </w:pPr>
            <w:r w:rsidRPr="004A0C89">
              <w:rPr>
                <w:spacing w:val="-2"/>
                <w:sz w:val="24"/>
                <w:lang w:val="ru-RU"/>
              </w:rPr>
              <w:t>Умение</w:t>
            </w:r>
          </w:p>
          <w:p w:rsidR="004A0C89" w:rsidRPr="004A0C89" w:rsidRDefault="004A0C89" w:rsidP="009B315D">
            <w:pPr>
              <w:pStyle w:val="TableParagraph"/>
              <w:spacing w:before="5" w:line="237" w:lineRule="auto"/>
              <w:ind w:left="131"/>
              <w:rPr>
                <w:sz w:val="24"/>
                <w:lang w:val="ru-RU"/>
              </w:rPr>
            </w:pPr>
            <w:r w:rsidRPr="004A0C89">
              <w:rPr>
                <w:spacing w:val="-2"/>
                <w:sz w:val="24"/>
                <w:lang w:val="ru-RU"/>
              </w:rPr>
              <w:t xml:space="preserve">аргументированно </w:t>
            </w:r>
            <w:r w:rsidRPr="004A0C89">
              <w:rPr>
                <w:sz w:val="24"/>
                <w:lang w:val="ru-RU"/>
              </w:rPr>
              <w:t>отвечать</w:t>
            </w:r>
            <w:r w:rsidRPr="004A0C89">
              <w:rPr>
                <w:spacing w:val="-15"/>
                <w:sz w:val="24"/>
                <w:lang w:val="ru-RU"/>
              </w:rPr>
              <w:t xml:space="preserve"> </w:t>
            </w:r>
            <w:r w:rsidRPr="004A0C89">
              <w:rPr>
                <w:sz w:val="24"/>
                <w:lang w:val="ru-RU"/>
              </w:rPr>
              <w:t>на</w:t>
            </w:r>
            <w:r w:rsidRPr="004A0C89">
              <w:rPr>
                <w:spacing w:val="-15"/>
                <w:sz w:val="24"/>
                <w:lang w:val="ru-RU"/>
              </w:rPr>
              <w:t xml:space="preserve"> </w:t>
            </w:r>
            <w:r w:rsidRPr="004A0C89">
              <w:rPr>
                <w:sz w:val="24"/>
                <w:lang w:val="ru-RU"/>
              </w:rPr>
              <w:t>вопросы</w:t>
            </w:r>
          </w:p>
        </w:tc>
        <w:tc>
          <w:tcPr>
            <w:tcW w:w="3455" w:type="dxa"/>
            <w:tcBorders>
              <w:top w:val="double" w:sz="6" w:space="0" w:color="9F9F9F"/>
              <w:left w:val="double" w:sz="6" w:space="0" w:color="9F9F9F"/>
              <w:bottom w:val="double" w:sz="6" w:space="0" w:color="9F9F9F"/>
              <w:right w:val="double" w:sz="6" w:space="0" w:color="9F9F9F"/>
            </w:tcBorders>
          </w:tcPr>
          <w:p w:rsidR="004A0C89" w:rsidRPr="004A0C89" w:rsidRDefault="004A0C89" w:rsidP="009B315D">
            <w:pPr>
              <w:pStyle w:val="TableParagraph"/>
              <w:spacing w:before="3" w:line="242" w:lineRule="auto"/>
              <w:ind w:left="129"/>
              <w:rPr>
                <w:sz w:val="24"/>
                <w:lang w:val="ru-RU"/>
              </w:rPr>
            </w:pPr>
            <w:r w:rsidRPr="004A0C89">
              <w:rPr>
                <w:sz w:val="24"/>
                <w:lang w:val="ru-RU"/>
              </w:rPr>
              <w:t>Ответы</w:t>
            </w:r>
            <w:r w:rsidRPr="004A0C89">
              <w:rPr>
                <w:spacing w:val="80"/>
                <w:sz w:val="24"/>
                <w:lang w:val="ru-RU"/>
              </w:rPr>
              <w:t xml:space="preserve"> </w:t>
            </w:r>
            <w:r w:rsidRPr="004A0C89">
              <w:rPr>
                <w:sz w:val="24"/>
                <w:lang w:val="ru-RU"/>
              </w:rPr>
              <w:t>на</w:t>
            </w:r>
            <w:r w:rsidRPr="004A0C89">
              <w:rPr>
                <w:spacing w:val="40"/>
                <w:sz w:val="24"/>
                <w:lang w:val="ru-RU"/>
              </w:rPr>
              <w:t xml:space="preserve"> </w:t>
            </w:r>
            <w:r w:rsidRPr="004A0C89">
              <w:rPr>
                <w:sz w:val="24"/>
                <w:lang w:val="ru-RU"/>
              </w:rPr>
              <w:t>вопросы</w:t>
            </w:r>
            <w:r w:rsidRPr="004A0C89">
              <w:rPr>
                <w:spacing w:val="80"/>
                <w:sz w:val="24"/>
                <w:lang w:val="ru-RU"/>
              </w:rPr>
              <w:t xml:space="preserve"> </w:t>
            </w:r>
            <w:r w:rsidRPr="004A0C89">
              <w:rPr>
                <w:sz w:val="24"/>
                <w:lang w:val="ru-RU"/>
              </w:rPr>
              <w:t>полные, логичные, доказательные</w:t>
            </w:r>
          </w:p>
        </w:tc>
        <w:tc>
          <w:tcPr>
            <w:tcW w:w="1018" w:type="dxa"/>
            <w:tcBorders>
              <w:top w:val="double" w:sz="6" w:space="0" w:color="9F9F9F"/>
              <w:left w:val="double" w:sz="6" w:space="0" w:color="9F9F9F"/>
              <w:bottom w:val="double" w:sz="6" w:space="0" w:color="9F9F9F"/>
              <w:right w:val="double" w:sz="6" w:space="0" w:color="9F9F9F"/>
            </w:tcBorders>
          </w:tcPr>
          <w:p w:rsidR="004A0C89" w:rsidRPr="004A0C89" w:rsidRDefault="004A0C89" w:rsidP="009B315D">
            <w:pPr>
              <w:pStyle w:val="TableParagraph"/>
              <w:rPr>
                <w:sz w:val="24"/>
                <w:lang w:val="ru-RU"/>
              </w:rPr>
            </w:pPr>
          </w:p>
        </w:tc>
      </w:tr>
    </w:tbl>
    <w:p w:rsidR="004A0C89" w:rsidRDefault="004A0C89" w:rsidP="004A0C89">
      <w:pPr>
        <w:pStyle w:val="a7"/>
        <w:numPr>
          <w:ilvl w:val="1"/>
          <w:numId w:val="2"/>
        </w:numPr>
        <w:tabs>
          <w:tab w:val="left" w:pos="442"/>
        </w:tabs>
        <w:spacing w:before="272" w:line="275" w:lineRule="exact"/>
        <w:ind w:left="442" w:hanging="422"/>
        <w:rPr>
          <w:b/>
          <w:sz w:val="24"/>
        </w:rPr>
      </w:pPr>
      <w:r>
        <w:rPr>
          <w:sz w:val="24"/>
        </w:rPr>
        <w:t>Перевод</w:t>
      </w:r>
      <w:r>
        <w:rPr>
          <w:spacing w:val="-4"/>
          <w:sz w:val="24"/>
        </w:rPr>
        <w:t xml:space="preserve"> </w:t>
      </w:r>
      <w:r>
        <w:rPr>
          <w:sz w:val="24"/>
        </w:rPr>
        <w:t>баллов</w:t>
      </w:r>
      <w:r>
        <w:rPr>
          <w:spacing w:val="-2"/>
          <w:sz w:val="24"/>
        </w:rPr>
        <w:t xml:space="preserve"> </w:t>
      </w:r>
      <w:r>
        <w:rPr>
          <w:sz w:val="24"/>
        </w:rPr>
        <w:t>в</w:t>
      </w:r>
      <w:r>
        <w:rPr>
          <w:spacing w:val="-7"/>
          <w:sz w:val="24"/>
        </w:rPr>
        <w:t xml:space="preserve"> </w:t>
      </w:r>
      <w:r>
        <w:rPr>
          <w:sz w:val="24"/>
        </w:rPr>
        <w:t>отметку</w:t>
      </w:r>
      <w:r>
        <w:rPr>
          <w:spacing w:val="-9"/>
          <w:sz w:val="24"/>
        </w:rPr>
        <w:t xml:space="preserve"> </w:t>
      </w:r>
      <w:r>
        <w:rPr>
          <w:sz w:val="24"/>
        </w:rPr>
        <w:t>осуществляется следующим</w:t>
      </w:r>
      <w:r>
        <w:rPr>
          <w:spacing w:val="-2"/>
          <w:sz w:val="24"/>
        </w:rPr>
        <w:t xml:space="preserve"> образом:</w:t>
      </w:r>
    </w:p>
    <w:p w:rsidR="004A0C89" w:rsidRDefault="004A0C89" w:rsidP="004A0C89">
      <w:pPr>
        <w:pStyle w:val="a3"/>
        <w:spacing w:line="275" w:lineRule="exact"/>
        <w:ind w:left="20"/>
      </w:pPr>
      <w:r>
        <w:t>«5»</w:t>
      </w:r>
      <w:r>
        <w:rPr>
          <w:spacing w:val="-5"/>
        </w:rPr>
        <w:t xml:space="preserve"> </w:t>
      </w:r>
      <w:r>
        <w:t>-</w:t>
      </w:r>
      <w:r>
        <w:rPr>
          <w:spacing w:val="2"/>
        </w:rPr>
        <w:t xml:space="preserve"> </w:t>
      </w:r>
      <w:r>
        <w:t>25</w:t>
      </w:r>
      <w:r>
        <w:rPr>
          <w:spacing w:val="1"/>
        </w:rPr>
        <w:t xml:space="preserve"> </w:t>
      </w:r>
      <w:r>
        <w:t>–</w:t>
      </w:r>
      <w:r>
        <w:rPr>
          <w:spacing w:val="1"/>
        </w:rPr>
        <w:t xml:space="preserve"> </w:t>
      </w:r>
      <w:r>
        <w:t>30</w:t>
      </w:r>
      <w:r>
        <w:rPr>
          <w:spacing w:val="-4"/>
        </w:rPr>
        <w:t xml:space="preserve"> </w:t>
      </w:r>
      <w:r>
        <w:t>баллов;</w:t>
      </w:r>
      <w:r>
        <w:rPr>
          <w:spacing w:val="29"/>
        </w:rPr>
        <w:t xml:space="preserve">  </w:t>
      </w:r>
      <w:r>
        <w:t>«4»</w:t>
      </w:r>
      <w:r>
        <w:rPr>
          <w:spacing w:val="-2"/>
        </w:rPr>
        <w:t xml:space="preserve"> </w:t>
      </w:r>
      <w:r>
        <w:t>-</w:t>
      </w:r>
      <w:r>
        <w:rPr>
          <w:spacing w:val="3"/>
        </w:rPr>
        <w:t xml:space="preserve"> </w:t>
      </w:r>
      <w:r>
        <w:t>20</w:t>
      </w:r>
      <w:r>
        <w:rPr>
          <w:spacing w:val="-4"/>
        </w:rPr>
        <w:t xml:space="preserve"> </w:t>
      </w:r>
      <w:r>
        <w:t>-</w:t>
      </w:r>
      <w:r>
        <w:rPr>
          <w:spacing w:val="3"/>
        </w:rPr>
        <w:t xml:space="preserve"> </w:t>
      </w:r>
      <w:r>
        <w:t>24</w:t>
      </w:r>
      <w:r>
        <w:rPr>
          <w:spacing w:val="-4"/>
        </w:rPr>
        <w:t xml:space="preserve"> </w:t>
      </w:r>
      <w:r>
        <w:t>балла;</w:t>
      </w:r>
      <w:r>
        <w:rPr>
          <w:spacing w:val="58"/>
        </w:rPr>
        <w:t xml:space="preserve"> </w:t>
      </w:r>
      <w:r>
        <w:t>«3»</w:t>
      </w:r>
      <w:r>
        <w:rPr>
          <w:spacing w:val="-4"/>
        </w:rPr>
        <w:t xml:space="preserve"> </w:t>
      </w:r>
      <w:r>
        <w:t>-</w:t>
      </w:r>
      <w:r>
        <w:rPr>
          <w:spacing w:val="3"/>
        </w:rPr>
        <w:t xml:space="preserve"> </w:t>
      </w:r>
      <w:r>
        <w:t>15</w:t>
      </w:r>
      <w:r>
        <w:rPr>
          <w:spacing w:val="1"/>
        </w:rPr>
        <w:t xml:space="preserve"> </w:t>
      </w:r>
      <w:r>
        <w:t>-19</w:t>
      </w:r>
      <w:r>
        <w:rPr>
          <w:spacing w:val="1"/>
        </w:rPr>
        <w:t xml:space="preserve"> </w:t>
      </w:r>
      <w:r>
        <w:t>баллов;</w:t>
      </w:r>
      <w:r>
        <w:rPr>
          <w:spacing w:val="58"/>
        </w:rPr>
        <w:t xml:space="preserve"> </w:t>
      </w:r>
      <w:r>
        <w:t>«2»</w:t>
      </w:r>
      <w:r>
        <w:rPr>
          <w:spacing w:val="-4"/>
        </w:rPr>
        <w:t xml:space="preserve"> </w:t>
      </w:r>
      <w:r>
        <w:t>-</w:t>
      </w:r>
      <w:r>
        <w:rPr>
          <w:spacing w:val="3"/>
        </w:rPr>
        <w:t xml:space="preserve"> </w:t>
      </w:r>
      <w:r>
        <w:t>14</w:t>
      </w:r>
      <w:r>
        <w:rPr>
          <w:spacing w:val="1"/>
        </w:rPr>
        <w:t xml:space="preserve"> </w:t>
      </w:r>
      <w:r>
        <w:t>баллов</w:t>
      </w:r>
      <w:r>
        <w:rPr>
          <w:spacing w:val="-2"/>
        </w:rPr>
        <w:t xml:space="preserve"> </w:t>
      </w:r>
      <w:r>
        <w:t>и</w:t>
      </w:r>
      <w:r>
        <w:rPr>
          <w:spacing w:val="-3"/>
        </w:rPr>
        <w:t xml:space="preserve"> </w:t>
      </w:r>
      <w:r>
        <w:rPr>
          <w:spacing w:val="-2"/>
        </w:rPr>
        <w:t>менее</w:t>
      </w:r>
    </w:p>
    <w:p w:rsidR="004A0C89" w:rsidRDefault="004A0C89" w:rsidP="004A0C89">
      <w:pPr>
        <w:pStyle w:val="a3"/>
      </w:pPr>
    </w:p>
    <w:p w:rsidR="004A0C89" w:rsidRDefault="004A0C89" w:rsidP="004A0C89">
      <w:pPr>
        <w:pStyle w:val="a3"/>
        <w:spacing w:before="7"/>
      </w:pPr>
    </w:p>
    <w:p w:rsidR="004A0C89" w:rsidRDefault="004A0C89" w:rsidP="004A0C89">
      <w:pPr>
        <w:pStyle w:val="Heading2"/>
        <w:spacing w:before="1"/>
        <w:ind w:left="2897" w:firstLine="0"/>
      </w:pPr>
      <w:r>
        <w:rPr>
          <w:spacing w:val="-2"/>
        </w:rPr>
        <w:t>ПРИНЯТО</w:t>
      </w:r>
    </w:p>
    <w:p w:rsidR="004A0C89" w:rsidRDefault="004A0C89" w:rsidP="004A0C89">
      <w:pPr>
        <w:pStyle w:val="a3"/>
        <w:spacing w:line="242" w:lineRule="auto"/>
        <w:ind w:left="2897" w:right="658"/>
      </w:pPr>
      <w:r>
        <w:t>с</w:t>
      </w:r>
      <w:r>
        <w:rPr>
          <w:spacing w:val="-6"/>
        </w:rPr>
        <w:t xml:space="preserve"> </w:t>
      </w:r>
      <w:r>
        <w:t>учетом</w:t>
      </w:r>
      <w:r>
        <w:rPr>
          <w:spacing w:val="-9"/>
        </w:rPr>
        <w:t xml:space="preserve"> </w:t>
      </w:r>
      <w:r>
        <w:t>мнения</w:t>
      </w:r>
      <w:r>
        <w:rPr>
          <w:spacing w:val="-10"/>
        </w:rPr>
        <w:t xml:space="preserve"> </w:t>
      </w:r>
      <w:r>
        <w:t>коллегиального</w:t>
      </w:r>
      <w:r>
        <w:rPr>
          <w:spacing w:val="-10"/>
        </w:rPr>
        <w:t xml:space="preserve"> </w:t>
      </w:r>
      <w:r>
        <w:t>органа</w:t>
      </w:r>
      <w:r>
        <w:rPr>
          <w:spacing w:val="-11"/>
        </w:rPr>
        <w:t xml:space="preserve"> </w:t>
      </w:r>
      <w:r>
        <w:t>управления Педагогический совет:</w:t>
      </w:r>
    </w:p>
    <w:p w:rsidR="004A0C89" w:rsidRDefault="004A0C89" w:rsidP="004A0C89">
      <w:pPr>
        <w:pStyle w:val="a3"/>
        <w:spacing w:line="271" w:lineRule="exact"/>
        <w:ind w:left="2897"/>
      </w:pPr>
      <w:r>
        <w:t>Протокол</w:t>
      </w:r>
      <w:r>
        <w:rPr>
          <w:spacing w:val="-3"/>
        </w:rPr>
        <w:t xml:space="preserve"> </w:t>
      </w:r>
      <w:r>
        <w:t>№</w:t>
      </w:r>
      <w:r>
        <w:rPr>
          <w:spacing w:val="5"/>
        </w:rPr>
        <w:t xml:space="preserve"> </w:t>
      </w:r>
      <w:r>
        <w:t>3</w:t>
      </w:r>
      <w:r>
        <w:rPr>
          <w:spacing w:val="-8"/>
        </w:rPr>
        <w:t xml:space="preserve"> </w:t>
      </w:r>
      <w:r>
        <w:t>от</w:t>
      </w:r>
      <w:r>
        <w:rPr>
          <w:spacing w:val="4"/>
        </w:rPr>
        <w:t xml:space="preserve"> </w:t>
      </w:r>
      <w:r>
        <w:t>19.11.2025</w:t>
      </w:r>
      <w:r>
        <w:rPr>
          <w:spacing w:val="-2"/>
        </w:rPr>
        <w:t xml:space="preserve"> </w:t>
      </w:r>
      <w:r>
        <w:rPr>
          <w:spacing w:val="-5"/>
        </w:rPr>
        <w:t>г.</w:t>
      </w:r>
    </w:p>
    <w:p w:rsidR="004A0C89" w:rsidRDefault="004A0C89" w:rsidP="004A0C89">
      <w:pPr>
        <w:pStyle w:val="a3"/>
        <w:spacing w:line="271" w:lineRule="exact"/>
        <w:sectPr w:rsidR="004A0C89">
          <w:pgSz w:w="11910" w:h="16840"/>
          <w:pgMar w:top="1000" w:right="141" w:bottom="1000" w:left="1559" w:header="341" w:footer="816" w:gutter="0"/>
          <w:cols w:space="720"/>
        </w:sectPr>
      </w:pPr>
    </w:p>
    <w:p w:rsidR="004A0C89" w:rsidRDefault="004A0C89" w:rsidP="004A0C89">
      <w:pPr>
        <w:spacing w:before="251"/>
        <w:ind w:right="608"/>
        <w:jc w:val="right"/>
        <w:rPr>
          <w:b/>
          <w:i/>
          <w:sz w:val="24"/>
        </w:rPr>
      </w:pPr>
      <w:r>
        <w:rPr>
          <w:b/>
          <w:i/>
          <w:sz w:val="24"/>
        </w:rPr>
        <w:t>Приложение</w:t>
      </w:r>
      <w:r>
        <w:rPr>
          <w:b/>
          <w:i/>
          <w:spacing w:val="-5"/>
          <w:sz w:val="24"/>
        </w:rPr>
        <w:t xml:space="preserve"> </w:t>
      </w:r>
      <w:r>
        <w:rPr>
          <w:b/>
          <w:i/>
          <w:sz w:val="24"/>
        </w:rPr>
        <w:t>№</w:t>
      </w:r>
      <w:r>
        <w:rPr>
          <w:b/>
          <w:i/>
          <w:spacing w:val="3"/>
          <w:sz w:val="24"/>
        </w:rPr>
        <w:t xml:space="preserve"> </w:t>
      </w:r>
      <w:r>
        <w:rPr>
          <w:b/>
          <w:i/>
          <w:spacing w:val="-10"/>
          <w:sz w:val="24"/>
        </w:rPr>
        <w:t>1</w:t>
      </w:r>
    </w:p>
    <w:p w:rsidR="004A0C89" w:rsidRDefault="004A0C89" w:rsidP="004A0C89">
      <w:pPr>
        <w:pStyle w:val="a3"/>
        <w:spacing w:before="271" w:line="275" w:lineRule="exact"/>
        <w:ind w:left="4544"/>
      </w:pPr>
      <w:r>
        <w:t>Директору</w:t>
      </w:r>
      <w:r>
        <w:rPr>
          <w:spacing w:val="-9"/>
        </w:rPr>
        <w:t xml:space="preserve"> </w:t>
      </w:r>
      <w:r>
        <w:t>МОУ</w:t>
      </w:r>
      <w:r>
        <w:rPr>
          <w:spacing w:val="-1"/>
        </w:rPr>
        <w:t xml:space="preserve"> </w:t>
      </w:r>
      <w:r>
        <w:t>СОШ №</w:t>
      </w:r>
      <w:r>
        <w:rPr>
          <w:spacing w:val="3"/>
        </w:rPr>
        <w:t xml:space="preserve"> </w:t>
      </w:r>
      <w:r>
        <w:rPr>
          <w:spacing w:val="-5"/>
        </w:rPr>
        <w:t>8</w:t>
      </w:r>
    </w:p>
    <w:p w:rsidR="004A0C89" w:rsidRDefault="004A0C89" w:rsidP="004A0C89">
      <w:pPr>
        <w:pStyle w:val="a3"/>
        <w:spacing w:line="242" w:lineRule="auto"/>
        <w:ind w:left="4534" w:right="658" w:hanging="20"/>
      </w:pPr>
      <w:r>
        <w:t xml:space="preserve"> А.Н. Рябову</w:t>
      </w:r>
    </w:p>
    <w:p w:rsidR="004A0C89" w:rsidRDefault="004A0C89" w:rsidP="004A0C89">
      <w:pPr>
        <w:pStyle w:val="a3"/>
        <w:tabs>
          <w:tab w:val="left" w:pos="6644"/>
          <w:tab w:val="left" w:pos="7115"/>
        </w:tabs>
        <w:spacing w:line="242" w:lineRule="auto"/>
        <w:ind w:left="4577" w:right="2487" w:hanging="106"/>
      </w:pPr>
      <w:r>
        <w:t xml:space="preserve">ученика (цы) </w:t>
      </w:r>
      <w:r>
        <w:rPr>
          <w:u w:val="single"/>
        </w:rPr>
        <w:tab/>
      </w:r>
      <w:r>
        <w:t xml:space="preserve"> «</w:t>
      </w:r>
      <w:r>
        <w:rPr>
          <w:u w:val="single"/>
        </w:rPr>
        <w:tab/>
      </w:r>
      <w:r>
        <w:rPr>
          <w:spacing w:val="40"/>
        </w:rPr>
        <w:t xml:space="preserve"> </w:t>
      </w:r>
      <w:r>
        <w:t>»</w:t>
      </w:r>
      <w:r>
        <w:rPr>
          <w:spacing w:val="-15"/>
        </w:rPr>
        <w:t xml:space="preserve"> </w:t>
      </w:r>
      <w:r>
        <w:t>кл. МОУ СОШ № 8</w:t>
      </w:r>
    </w:p>
    <w:p w:rsidR="004A0C89" w:rsidRDefault="004A0C89" w:rsidP="004A0C89">
      <w:pPr>
        <w:pStyle w:val="a3"/>
        <w:spacing w:before="7"/>
        <w:rPr>
          <w:sz w:val="18"/>
        </w:rPr>
      </w:pPr>
      <w:r>
        <w:rPr>
          <w:sz w:val="18"/>
        </w:rPr>
        <w:pict>
          <v:shape id="docshape13" o:spid="_x0000_s1032" style="position:absolute;margin-left:303.5pt;margin-top:11.95pt;width:233.85pt;height:.1pt;z-index:-251652096;mso-wrap-distance-left:0;mso-wrap-distance-right:0;mso-position-horizontal-relative:page" coordorigin="6070,239" coordsize="4677,0" path="m6070,239r4676,e" filled="f" strokeweight=".6pt">
            <v:path arrowok="t"/>
            <w10:wrap type="topAndBottom" anchorx="page"/>
          </v:shape>
        </w:pict>
      </w:r>
      <w:r>
        <w:rPr>
          <w:sz w:val="18"/>
        </w:rPr>
        <w:pict>
          <v:shape id="docshape14" o:spid="_x0000_s1033" style="position:absolute;margin-left:303.5pt;margin-top:25.85pt;width:233.8pt;height:.1pt;z-index:-251651072;mso-wrap-distance-left:0;mso-wrap-distance-right:0;mso-position-horizontal-relative:page" coordorigin="6070,517" coordsize="4676,0" path="m6070,517r4675,e" filled="f" strokeweight=".6pt">
            <v:path arrowok="t"/>
            <w10:wrap type="topAndBottom" anchorx="page"/>
          </v:shape>
        </w:pict>
      </w:r>
    </w:p>
    <w:p w:rsidR="004A0C89" w:rsidRDefault="004A0C89" w:rsidP="004A0C89">
      <w:pPr>
        <w:pStyle w:val="a3"/>
        <w:spacing w:before="18"/>
        <w:rPr>
          <w:sz w:val="20"/>
        </w:rPr>
      </w:pPr>
    </w:p>
    <w:p w:rsidR="004A0C89" w:rsidRDefault="004A0C89" w:rsidP="004A0C89">
      <w:pPr>
        <w:pStyle w:val="a3"/>
        <w:spacing w:before="20"/>
      </w:pPr>
    </w:p>
    <w:p w:rsidR="004A0C89" w:rsidRDefault="004A0C89" w:rsidP="004A0C89">
      <w:pPr>
        <w:pStyle w:val="a3"/>
        <w:spacing w:line="275" w:lineRule="exact"/>
        <w:ind w:left="-1" w:right="597"/>
        <w:jc w:val="center"/>
      </w:pPr>
      <w:r>
        <w:rPr>
          <w:spacing w:val="-2"/>
        </w:rPr>
        <w:t>ЗАЯВЛЕНИЕ</w:t>
      </w:r>
    </w:p>
    <w:p w:rsidR="004A0C89" w:rsidRDefault="004A0C89" w:rsidP="004A0C89">
      <w:pPr>
        <w:pStyle w:val="a3"/>
        <w:tabs>
          <w:tab w:val="left" w:pos="9547"/>
        </w:tabs>
        <w:spacing w:line="360" w:lineRule="auto"/>
        <w:ind w:left="20" w:right="658" w:firstLine="62"/>
      </w:pPr>
      <w:r>
        <w:t xml:space="preserve">Прошу разрешить выполнение итогового индивидуального проекта (ИП) по следующему </w:t>
      </w:r>
      <w:r>
        <w:rPr>
          <w:spacing w:val="-2"/>
        </w:rPr>
        <w:t>направлению:</w:t>
      </w:r>
      <w:r>
        <w:rPr>
          <w:u w:val="single"/>
        </w:rPr>
        <w:tab/>
      </w:r>
    </w:p>
    <w:p w:rsidR="004A0C89" w:rsidRDefault="004A0C89" w:rsidP="004A0C89">
      <w:pPr>
        <w:pStyle w:val="a3"/>
        <w:spacing w:before="9"/>
        <w:rPr>
          <w:sz w:val="19"/>
        </w:rPr>
      </w:pPr>
      <w:r>
        <w:rPr>
          <w:sz w:val="19"/>
        </w:rPr>
        <w:pict>
          <v:shape id="docshape15" o:spid="_x0000_s1034" style="position:absolute;margin-left:79pt;margin-top:12.6pt;width:474.15pt;height:.1pt;z-index:-251650048;mso-wrap-distance-left:0;mso-wrap-distance-right:0;mso-position-horizontal-relative:page" coordorigin="1580,252" coordsize="9483,0" path="m1580,252r9482,e" filled="f" strokeweight=".6pt">
            <v:path arrowok="t"/>
            <w10:wrap type="topAndBottom" anchorx="page"/>
          </v:shape>
        </w:pict>
      </w:r>
      <w:r>
        <w:rPr>
          <w:sz w:val="19"/>
        </w:rPr>
        <w:pict>
          <v:shape id="docshape16" o:spid="_x0000_s1035" style="position:absolute;margin-left:79pt;margin-top:33.2pt;width:474.2pt;height:.1pt;z-index:-251649024;mso-wrap-distance-left:0;mso-wrap-distance-right:0;mso-position-horizontal-relative:page" coordorigin="1580,664" coordsize="9484,0" path="m1580,664r9484,e" filled="f" strokeweight=".6pt">
            <v:path arrowok="t"/>
            <w10:wrap type="topAndBottom" anchorx="page"/>
          </v:shape>
        </w:pict>
      </w:r>
    </w:p>
    <w:p w:rsidR="004A0C89" w:rsidRDefault="004A0C89" w:rsidP="004A0C89">
      <w:pPr>
        <w:pStyle w:val="a3"/>
        <w:spacing w:before="152"/>
        <w:rPr>
          <w:sz w:val="20"/>
        </w:rPr>
      </w:pPr>
    </w:p>
    <w:p w:rsidR="004A0C89" w:rsidRDefault="004A0C89" w:rsidP="004A0C89">
      <w:pPr>
        <w:pStyle w:val="a3"/>
        <w:spacing w:before="157"/>
        <w:ind w:left="20"/>
      </w:pPr>
      <w:r>
        <w:t>Тема</w:t>
      </w:r>
      <w:r>
        <w:rPr>
          <w:spacing w:val="2"/>
        </w:rPr>
        <w:t xml:space="preserve"> </w:t>
      </w:r>
      <w:r>
        <w:rPr>
          <w:spacing w:val="-5"/>
        </w:rPr>
        <w:t>ИП</w:t>
      </w:r>
    </w:p>
    <w:p w:rsidR="004A0C89" w:rsidRDefault="004A0C89" w:rsidP="004A0C89">
      <w:pPr>
        <w:pStyle w:val="a3"/>
        <w:spacing w:before="133"/>
        <w:rPr>
          <w:sz w:val="20"/>
        </w:rPr>
      </w:pPr>
      <w:r>
        <w:rPr>
          <w:sz w:val="20"/>
        </w:rPr>
        <w:pict>
          <v:shape id="docshape17" o:spid="_x0000_s1036" style="position:absolute;margin-left:79pt;margin-top:19.35pt;width:474.2pt;height:.1pt;z-index:-251648000;mso-wrap-distance-left:0;mso-wrap-distance-right:0;mso-position-horizontal-relative:page" coordorigin="1580,387" coordsize="9484,0" path="m1580,387r9483,e" filled="f" strokeweight=".6pt">
            <v:path arrowok="t"/>
            <w10:wrap type="topAndBottom" anchorx="page"/>
          </v:shape>
        </w:pict>
      </w:r>
      <w:r>
        <w:rPr>
          <w:sz w:val="20"/>
        </w:rPr>
        <w:pict>
          <v:shape id="docshape18" o:spid="_x0000_s1037" style="position:absolute;margin-left:79pt;margin-top:40.25pt;width:474.1pt;height:.1pt;z-index:-251646976;mso-wrap-distance-left:0;mso-wrap-distance-right:0;mso-position-horizontal-relative:page" coordorigin="1580,805" coordsize="9482,0" path="m1580,805r9481,e" filled="f" strokeweight=".6pt">
            <v:path arrowok="t"/>
            <w10:wrap type="topAndBottom" anchorx="page"/>
          </v:shape>
        </w:pict>
      </w:r>
      <w:r>
        <w:rPr>
          <w:sz w:val="20"/>
        </w:rPr>
        <w:pict>
          <v:shape id="docshape19" o:spid="_x0000_s1038" style="position:absolute;margin-left:79pt;margin-top:60.9pt;width:474.2pt;height:.1pt;z-index:-251645952;mso-wrap-distance-left:0;mso-wrap-distance-right:0;mso-position-horizontal-relative:page" coordorigin="1580,1218" coordsize="9484,0" path="m1580,1218r9483,e" filled="f" strokeweight=".6pt">
            <v:path arrowok="t"/>
            <w10:wrap type="topAndBottom" anchorx="page"/>
          </v:shape>
        </w:pict>
      </w:r>
      <w:r>
        <w:rPr>
          <w:sz w:val="20"/>
        </w:rPr>
        <w:pict>
          <v:shape id="docshape20" o:spid="_x0000_s1039" style="position:absolute;margin-left:79pt;margin-top:81.55pt;width:474.2pt;height:.1pt;z-index:-251644928;mso-wrap-distance-left:0;mso-wrap-distance-right:0;mso-position-horizontal-relative:page" coordorigin="1580,1631" coordsize="9484,0" path="m1580,1631r9484,e" filled="f" strokeweight=".6pt">
            <v:path arrowok="t"/>
            <w10:wrap type="topAndBottom" anchorx="page"/>
          </v:shape>
        </w:pict>
      </w:r>
    </w:p>
    <w:p w:rsidR="004A0C89" w:rsidRDefault="004A0C89" w:rsidP="004A0C89">
      <w:pPr>
        <w:pStyle w:val="a3"/>
        <w:spacing w:before="157"/>
        <w:rPr>
          <w:sz w:val="20"/>
        </w:rPr>
      </w:pPr>
    </w:p>
    <w:p w:rsidR="004A0C89" w:rsidRDefault="004A0C89" w:rsidP="004A0C89">
      <w:pPr>
        <w:pStyle w:val="a3"/>
        <w:spacing w:before="152"/>
        <w:rPr>
          <w:sz w:val="20"/>
        </w:rPr>
      </w:pPr>
    </w:p>
    <w:p w:rsidR="004A0C89" w:rsidRDefault="004A0C89" w:rsidP="004A0C89">
      <w:pPr>
        <w:pStyle w:val="a3"/>
        <w:spacing w:before="153"/>
        <w:rPr>
          <w:sz w:val="20"/>
        </w:rPr>
      </w:pPr>
    </w:p>
    <w:p w:rsidR="004A0C89" w:rsidRDefault="004A0C89" w:rsidP="004A0C89">
      <w:pPr>
        <w:pStyle w:val="a3"/>
        <w:spacing w:before="157"/>
        <w:ind w:left="20"/>
      </w:pPr>
      <w:r>
        <w:t>и</w:t>
      </w:r>
      <w:r>
        <w:rPr>
          <w:spacing w:val="-1"/>
        </w:rPr>
        <w:t xml:space="preserve"> </w:t>
      </w:r>
      <w:r>
        <w:t>закрепить</w:t>
      </w:r>
      <w:r>
        <w:rPr>
          <w:spacing w:val="-4"/>
        </w:rPr>
        <w:t xml:space="preserve"> </w:t>
      </w:r>
      <w:r>
        <w:t>в</w:t>
      </w:r>
      <w:r>
        <w:rPr>
          <w:spacing w:val="-4"/>
        </w:rPr>
        <w:t xml:space="preserve"> </w:t>
      </w:r>
      <w:r>
        <w:t>качестве</w:t>
      </w:r>
      <w:r>
        <w:rPr>
          <w:spacing w:val="-3"/>
        </w:rPr>
        <w:t xml:space="preserve"> </w:t>
      </w:r>
      <w:r>
        <w:t>руководителя</w:t>
      </w:r>
      <w:r>
        <w:rPr>
          <w:spacing w:val="-1"/>
        </w:rPr>
        <w:t xml:space="preserve"> </w:t>
      </w:r>
      <w:r>
        <w:t>моего</w:t>
      </w:r>
      <w:r>
        <w:rPr>
          <w:spacing w:val="3"/>
        </w:rPr>
        <w:t xml:space="preserve"> </w:t>
      </w:r>
      <w:r>
        <w:rPr>
          <w:spacing w:val="-5"/>
        </w:rPr>
        <w:t>ИП</w:t>
      </w:r>
    </w:p>
    <w:p w:rsidR="004A0C89" w:rsidRDefault="004A0C89" w:rsidP="004A0C89">
      <w:pPr>
        <w:pStyle w:val="a3"/>
        <w:tabs>
          <w:tab w:val="left" w:pos="7343"/>
        </w:tabs>
        <w:spacing w:before="141"/>
        <w:ind w:left="20"/>
      </w:pPr>
      <w:r>
        <w:rPr>
          <w:u w:val="single"/>
        </w:rPr>
        <w:tab/>
      </w:r>
      <w:r>
        <w:t>(ФИО</w:t>
      </w:r>
      <w:r>
        <w:rPr>
          <w:spacing w:val="2"/>
        </w:rPr>
        <w:t xml:space="preserve"> </w:t>
      </w:r>
      <w:r>
        <w:rPr>
          <w:spacing w:val="-2"/>
        </w:rPr>
        <w:t>руководителя).</w:t>
      </w:r>
    </w:p>
    <w:p w:rsidR="004A0C89" w:rsidRDefault="004A0C89" w:rsidP="004A0C89">
      <w:pPr>
        <w:pStyle w:val="a3"/>
        <w:spacing w:before="274"/>
      </w:pPr>
    </w:p>
    <w:p w:rsidR="004A0C89" w:rsidRDefault="004A0C89" w:rsidP="004A0C89">
      <w:pPr>
        <w:pStyle w:val="a3"/>
        <w:tabs>
          <w:tab w:val="left" w:pos="500"/>
          <w:tab w:val="left" w:pos="2717"/>
          <w:tab w:val="left" w:pos="3676"/>
          <w:tab w:val="left" w:pos="6414"/>
        </w:tabs>
        <w:ind w:left="20"/>
      </w:pPr>
      <w:r>
        <w:rPr>
          <w:spacing w:val="-10"/>
        </w:rPr>
        <w:t>«</w:t>
      </w:r>
      <w:r>
        <w:rPr>
          <w:u w:val="single"/>
        </w:rPr>
        <w:tab/>
      </w:r>
      <w:r>
        <w:t xml:space="preserve">» </w:t>
      </w:r>
      <w:r>
        <w:rPr>
          <w:u w:val="single"/>
        </w:rPr>
        <w:tab/>
      </w:r>
      <w:r>
        <w:rPr>
          <w:spacing w:val="-5"/>
        </w:rPr>
        <w:t>20</w:t>
      </w:r>
      <w:r>
        <w:rPr>
          <w:u w:val="single"/>
        </w:rPr>
        <w:tab/>
      </w:r>
      <w:r>
        <w:t xml:space="preserve">год </w:t>
      </w:r>
      <w:r>
        <w:rPr>
          <w:u w:val="single"/>
        </w:rPr>
        <w:tab/>
      </w:r>
    </w:p>
    <w:p w:rsidR="004A0C89" w:rsidRDefault="004A0C89" w:rsidP="004A0C89">
      <w:pPr>
        <w:spacing w:before="121"/>
        <w:ind w:left="20"/>
        <w:rPr>
          <w:i/>
          <w:sz w:val="16"/>
        </w:rPr>
      </w:pPr>
      <w:r>
        <w:rPr>
          <w:i/>
          <w:sz w:val="16"/>
        </w:rPr>
        <w:t>подпись</w:t>
      </w:r>
      <w:r>
        <w:rPr>
          <w:i/>
          <w:spacing w:val="-3"/>
          <w:sz w:val="16"/>
        </w:rPr>
        <w:t xml:space="preserve"> </w:t>
      </w:r>
      <w:r>
        <w:rPr>
          <w:i/>
          <w:spacing w:val="-2"/>
          <w:sz w:val="16"/>
        </w:rPr>
        <w:t>обучающегося</w:t>
      </w:r>
    </w:p>
    <w:p w:rsidR="004A0C89" w:rsidRDefault="004A0C89" w:rsidP="004A0C89">
      <w:pPr>
        <w:pStyle w:val="a3"/>
        <w:rPr>
          <w:i/>
          <w:sz w:val="16"/>
        </w:rPr>
      </w:pPr>
    </w:p>
    <w:p w:rsidR="004A0C89" w:rsidRDefault="004A0C89" w:rsidP="004A0C89">
      <w:pPr>
        <w:pStyle w:val="a3"/>
        <w:spacing w:before="155"/>
        <w:rPr>
          <w:i/>
          <w:sz w:val="16"/>
        </w:rPr>
      </w:pPr>
    </w:p>
    <w:p w:rsidR="004A0C89" w:rsidRDefault="004A0C89" w:rsidP="004A0C89">
      <w:pPr>
        <w:pStyle w:val="a3"/>
        <w:ind w:left="20"/>
      </w:pPr>
      <w:r>
        <w:t>«С</w:t>
      </w:r>
      <w:r>
        <w:rPr>
          <w:spacing w:val="-6"/>
        </w:rPr>
        <w:t xml:space="preserve"> </w:t>
      </w:r>
      <w:r>
        <w:t>заявлением</w:t>
      </w:r>
      <w:r>
        <w:rPr>
          <w:spacing w:val="-5"/>
        </w:rPr>
        <w:t xml:space="preserve"> </w:t>
      </w:r>
      <w:r>
        <w:t>ознакомлен,</w:t>
      </w:r>
      <w:r>
        <w:rPr>
          <w:spacing w:val="1"/>
        </w:rPr>
        <w:t xml:space="preserve"> </w:t>
      </w:r>
      <w:r>
        <w:t>с</w:t>
      </w:r>
      <w:r>
        <w:rPr>
          <w:spacing w:val="-8"/>
        </w:rPr>
        <w:t xml:space="preserve"> </w:t>
      </w:r>
      <w:r>
        <w:t>выбранным</w:t>
      </w:r>
      <w:r>
        <w:rPr>
          <w:spacing w:val="-4"/>
        </w:rPr>
        <w:t xml:space="preserve"> </w:t>
      </w:r>
      <w:r>
        <w:t>направлением,</w:t>
      </w:r>
      <w:r>
        <w:rPr>
          <w:spacing w:val="-5"/>
        </w:rPr>
        <w:t xml:space="preserve"> </w:t>
      </w:r>
      <w:r>
        <w:t xml:space="preserve">темой </w:t>
      </w:r>
      <w:r>
        <w:rPr>
          <w:spacing w:val="-2"/>
        </w:rPr>
        <w:t>согласен»</w:t>
      </w:r>
    </w:p>
    <w:p w:rsidR="004A0C89" w:rsidRDefault="004A0C89" w:rsidP="004A0C89">
      <w:pPr>
        <w:pStyle w:val="a3"/>
        <w:spacing w:before="1"/>
      </w:pPr>
    </w:p>
    <w:p w:rsidR="004A0C89" w:rsidRDefault="004A0C89" w:rsidP="004A0C89">
      <w:pPr>
        <w:pStyle w:val="a3"/>
        <w:tabs>
          <w:tab w:val="left" w:pos="500"/>
          <w:tab w:val="left" w:pos="2534"/>
          <w:tab w:val="left" w:pos="5752"/>
        </w:tabs>
        <w:spacing w:line="269" w:lineRule="exact"/>
        <w:ind w:left="20"/>
      </w:pPr>
      <w:r>
        <w:rPr>
          <w:spacing w:val="-10"/>
        </w:rPr>
        <w:t>«</w:t>
      </w:r>
      <w:r>
        <w:rPr>
          <w:u w:val="single"/>
        </w:rPr>
        <w:tab/>
      </w:r>
      <w:r>
        <w:rPr>
          <w:spacing w:val="-10"/>
        </w:rPr>
        <w:t>»</w:t>
      </w:r>
      <w:r>
        <w:rPr>
          <w:u w:val="single"/>
        </w:rPr>
        <w:tab/>
      </w:r>
      <w:r>
        <w:t>20</w:t>
      </w:r>
      <w:r>
        <w:rPr>
          <w:spacing w:val="66"/>
          <w:u w:val="single"/>
        </w:rPr>
        <w:t xml:space="preserve">  </w:t>
      </w:r>
      <w:r>
        <w:t xml:space="preserve">год </w:t>
      </w:r>
      <w:r>
        <w:rPr>
          <w:u w:val="single"/>
        </w:rPr>
        <w:tab/>
      </w:r>
    </w:p>
    <w:p w:rsidR="004A0C89" w:rsidRDefault="004A0C89" w:rsidP="004A0C89">
      <w:pPr>
        <w:spacing w:line="357" w:lineRule="auto"/>
        <w:ind w:left="20" w:right="8369"/>
        <w:rPr>
          <w:i/>
          <w:sz w:val="16"/>
        </w:rPr>
      </w:pPr>
      <w:r>
        <w:rPr>
          <w:i/>
          <w:sz w:val="16"/>
        </w:rPr>
        <w:t>подпись родителей /</w:t>
      </w:r>
      <w:r>
        <w:rPr>
          <w:i/>
          <w:spacing w:val="40"/>
          <w:sz w:val="16"/>
        </w:rPr>
        <w:t xml:space="preserve"> </w:t>
      </w:r>
      <w:r>
        <w:rPr>
          <w:i/>
          <w:sz w:val="16"/>
        </w:rPr>
        <w:t>законных</w:t>
      </w:r>
      <w:r>
        <w:rPr>
          <w:i/>
          <w:spacing w:val="-10"/>
          <w:sz w:val="16"/>
        </w:rPr>
        <w:t xml:space="preserve"> </w:t>
      </w:r>
      <w:r>
        <w:rPr>
          <w:i/>
          <w:sz w:val="16"/>
        </w:rPr>
        <w:t>представителей</w:t>
      </w:r>
    </w:p>
    <w:p w:rsidR="004A0C89" w:rsidRDefault="004A0C89" w:rsidP="004A0C89">
      <w:pPr>
        <w:spacing w:line="357" w:lineRule="auto"/>
        <w:rPr>
          <w:i/>
          <w:sz w:val="16"/>
        </w:rPr>
        <w:sectPr w:rsidR="004A0C89">
          <w:pgSz w:w="11910" w:h="16840"/>
          <w:pgMar w:top="1000" w:right="141" w:bottom="1000" w:left="1559" w:header="341" w:footer="816" w:gutter="0"/>
          <w:cols w:space="720"/>
        </w:sectPr>
      </w:pPr>
    </w:p>
    <w:p w:rsidR="004A0C89" w:rsidRDefault="004A0C89" w:rsidP="004A0C89">
      <w:pPr>
        <w:spacing w:before="251" w:line="275" w:lineRule="exact"/>
        <w:ind w:left="7794" w:right="598"/>
        <w:jc w:val="center"/>
        <w:rPr>
          <w:b/>
          <w:i/>
          <w:sz w:val="24"/>
        </w:rPr>
      </w:pPr>
      <w:r>
        <w:rPr>
          <w:b/>
          <w:i/>
          <w:sz w:val="24"/>
        </w:rPr>
        <w:t>Приложение</w:t>
      </w:r>
      <w:r>
        <w:rPr>
          <w:b/>
          <w:i/>
          <w:spacing w:val="-5"/>
          <w:sz w:val="24"/>
        </w:rPr>
        <w:t xml:space="preserve"> №2</w:t>
      </w:r>
    </w:p>
    <w:p w:rsidR="004A0C89" w:rsidRDefault="004A0C89" w:rsidP="004A0C89">
      <w:pPr>
        <w:spacing w:line="242" w:lineRule="auto"/>
        <w:ind w:left="971" w:right="1578"/>
        <w:jc w:val="center"/>
        <w:rPr>
          <w:b/>
          <w:sz w:val="24"/>
        </w:rPr>
      </w:pPr>
      <w:r>
        <w:rPr>
          <w:b/>
          <w:sz w:val="24"/>
        </w:rPr>
        <w:t>Муниципальное</w:t>
      </w:r>
      <w:r>
        <w:rPr>
          <w:b/>
          <w:spacing w:val="-15"/>
          <w:sz w:val="24"/>
        </w:rPr>
        <w:t xml:space="preserve">  </w:t>
      </w:r>
      <w:r>
        <w:rPr>
          <w:b/>
          <w:sz w:val="24"/>
        </w:rPr>
        <w:t>общеобразовательное</w:t>
      </w:r>
      <w:r>
        <w:rPr>
          <w:b/>
          <w:spacing w:val="-15"/>
          <w:sz w:val="24"/>
        </w:rPr>
        <w:t xml:space="preserve"> </w:t>
      </w:r>
      <w:r>
        <w:rPr>
          <w:b/>
          <w:sz w:val="24"/>
        </w:rPr>
        <w:t>учреждение средняя общеобразовательная школа № 8 г.Каменки</w:t>
      </w:r>
    </w:p>
    <w:p w:rsidR="004A0C89" w:rsidRDefault="004A0C89" w:rsidP="004A0C89">
      <w:pPr>
        <w:pStyle w:val="a3"/>
        <w:spacing w:before="4"/>
        <w:rPr>
          <w:b/>
          <w:sz w:val="15"/>
        </w:rPr>
      </w:pPr>
    </w:p>
    <w:p w:rsidR="004A0C89" w:rsidRDefault="004A0C89" w:rsidP="004A0C89">
      <w:pPr>
        <w:pStyle w:val="a3"/>
        <w:rPr>
          <w:b/>
          <w:sz w:val="15"/>
        </w:rPr>
        <w:sectPr w:rsidR="004A0C89">
          <w:pgSz w:w="11910" w:h="16840"/>
          <w:pgMar w:top="1000" w:right="141" w:bottom="1000" w:left="1559" w:header="341" w:footer="816" w:gutter="0"/>
          <w:cols w:space="720"/>
        </w:sectPr>
      </w:pPr>
    </w:p>
    <w:p w:rsidR="004A0C89" w:rsidRDefault="004A0C89" w:rsidP="004A0C89">
      <w:pPr>
        <w:spacing w:before="90" w:line="275" w:lineRule="exact"/>
        <w:ind w:left="966"/>
        <w:rPr>
          <w:b/>
          <w:sz w:val="24"/>
        </w:rPr>
      </w:pPr>
      <w:r>
        <w:rPr>
          <w:b/>
          <w:spacing w:val="-2"/>
          <w:sz w:val="24"/>
        </w:rPr>
        <w:t>442240</w:t>
      </w:r>
    </w:p>
    <w:p w:rsidR="004A0C89" w:rsidRDefault="004A0C89" w:rsidP="004A0C89">
      <w:pPr>
        <w:spacing w:line="242" w:lineRule="auto"/>
        <w:ind w:left="121" w:right="2487"/>
        <w:rPr>
          <w:b/>
          <w:sz w:val="24"/>
        </w:rPr>
      </w:pPr>
      <w:r>
        <w:rPr>
          <w:b/>
          <w:sz w:val="24"/>
        </w:rPr>
        <w:t>Пензенская область</w:t>
      </w:r>
    </w:p>
    <w:p w:rsidR="004A0C89" w:rsidRDefault="004A0C89" w:rsidP="004A0C89">
      <w:pPr>
        <w:spacing w:line="242" w:lineRule="auto"/>
        <w:ind w:left="121" w:right="2487" w:firstLine="350"/>
        <w:rPr>
          <w:b/>
          <w:spacing w:val="40"/>
          <w:sz w:val="24"/>
        </w:rPr>
      </w:pPr>
      <w:r>
        <w:rPr>
          <w:b/>
          <w:sz w:val="24"/>
        </w:rPr>
        <w:t xml:space="preserve"> г.Каменка</w:t>
      </w:r>
      <w:r>
        <w:rPr>
          <w:b/>
          <w:spacing w:val="40"/>
          <w:sz w:val="24"/>
        </w:rPr>
        <w:t xml:space="preserve"> </w:t>
      </w:r>
    </w:p>
    <w:p w:rsidR="004A0C89" w:rsidRDefault="004A0C89" w:rsidP="004A0C89">
      <w:pPr>
        <w:spacing w:line="242" w:lineRule="auto"/>
        <w:ind w:left="121" w:right="2487"/>
        <w:rPr>
          <w:b/>
          <w:sz w:val="24"/>
        </w:rPr>
      </w:pPr>
      <w:r>
        <w:rPr>
          <w:b/>
          <w:sz w:val="24"/>
        </w:rPr>
        <w:t>ул.</w:t>
      </w:r>
      <w:r>
        <w:rPr>
          <w:b/>
          <w:spacing w:val="-15"/>
          <w:sz w:val="24"/>
        </w:rPr>
        <w:t xml:space="preserve"> </w:t>
      </w:r>
      <w:r>
        <w:rPr>
          <w:b/>
          <w:sz w:val="24"/>
        </w:rPr>
        <w:t>Ворошилова 18А</w:t>
      </w:r>
    </w:p>
    <w:p w:rsidR="004A0C89" w:rsidRDefault="004A0C89" w:rsidP="004A0C89">
      <w:pPr>
        <w:spacing w:before="90" w:line="275" w:lineRule="exact"/>
        <w:ind w:left="10" w:right="642"/>
        <w:jc w:val="center"/>
        <w:rPr>
          <w:b/>
          <w:i/>
          <w:sz w:val="24"/>
        </w:rPr>
      </w:pPr>
      <w:r>
        <w:br w:type="column"/>
      </w:r>
      <w:r>
        <w:rPr>
          <w:b/>
          <w:i/>
          <w:sz w:val="24"/>
        </w:rPr>
        <w:t>тел:</w:t>
      </w:r>
      <w:r>
        <w:rPr>
          <w:b/>
          <w:i/>
          <w:spacing w:val="-1"/>
          <w:sz w:val="24"/>
        </w:rPr>
        <w:t xml:space="preserve"> </w:t>
      </w:r>
      <w:r>
        <w:rPr>
          <w:b/>
          <w:i/>
          <w:sz w:val="24"/>
        </w:rPr>
        <w:t>8</w:t>
      </w:r>
      <w:r>
        <w:t>(841-</w:t>
      </w:r>
      <w:r>
        <w:rPr>
          <w:b/>
          <w:i/>
          <w:sz w:val="24"/>
        </w:rPr>
        <w:t>56) 4-20-90</w:t>
      </w:r>
    </w:p>
    <w:p w:rsidR="004A0C89" w:rsidRPr="00AB6A88" w:rsidRDefault="004A0C89" w:rsidP="004A0C89">
      <w:pPr>
        <w:spacing w:line="272" w:lineRule="exact"/>
        <w:ind w:left="2" w:right="642"/>
        <w:jc w:val="center"/>
        <w:rPr>
          <w:b/>
          <w:i/>
          <w:sz w:val="24"/>
        </w:rPr>
      </w:pPr>
      <w:r w:rsidRPr="00AB6A88">
        <w:rPr>
          <w:i/>
          <w:sz w:val="24"/>
          <w:lang w:val="en-US"/>
        </w:rPr>
        <w:t>E</w:t>
      </w:r>
      <w:r w:rsidRPr="00AB6A88">
        <w:rPr>
          <w:i/>
          <w:sz w:val="24"/>
        </w:rPr>
        <w:t>-</w:t>
      </w:r>
      <w:r w:rsidRPr="00AB6A88">
        <w:rPr>
          <w:i/>
          <w:sz w:val="24"/>
          <w:lang w:val="en-US"/>
        </w:rPr>
        <w:t>mail</w:t>
      </w:r>
      <w:r w:rsidRPr="00AB6A88">
        <w:rPr>
          <w:i/>
          <w:sz w:val="24"/>
        </w:rPr>
        <w:t>:</w:t>
      </w:r>
      <w:hyperlink r:id="rId8" w:history="1">
        <w:r w:rsidRPr="00E63962">
          <w:rPr>
            <w:rStyle w:val="ac"/>
            <w:b/>
            <w:i/>
            <w:spacing w:val="-2"/>
            <w:sz w:val="24"/>
            <w:u w:color="0000FF"/>
            <w:lang w:val="en-US"/>
          </w:rPr>
          <w:t>shk</w:t>
        </w:r>
        <w:r w:rsidRPr="00E63962">
          <w:rPr>
            <w:rStyle w:val="ac"/>
            <w:b/>
            <w:i/>
            <w:spacing w:val="-2"/>
            <w:sz w:val="24"/>
            <w:u w:color="0000FF"/>
          </w:rPr>
          <w:t>_8@</w:t>
        </w:r>
        <w:r w:rsidRPr="00E63962">
          <w:rPr>
            <w:rStyle w:val="ac"/>
            <w:b/>
            <w:i/>
            <w:spacing w:val="-2"/>
            <w:sz w:val="24"/>
            <w:u w:color="0000FF"/>
            <w:lang w:val="en-US"/>
          </w:rPr>
          <w:t>mail</w:t>
        </w:r>
        <w:r w:rsidRPr="00E63962">
          <w:rPr>
            <w:rStyle w:val="ac"/>
            <w:b/>
            <w:i/>
            <w:spacing w:val="-2"/>
            <w:sz w:val="24"/>
            <w:u w:color="0000FF"/>
          </w:rPr>
          <w:t>..</w:t>
        </w:r>
        <w:r w:rsidRPr="00E63962">
          <w:rPr>
            <w:rStyle w:val="ac"/>
            <w:b/>
            <w:i/>
            <w:spacing w:val="-2"/>
            <w:sz w:val="24"/>
            <w:u w:color="0000FF"/>
            <w:lang w:val="en-US"/>
          </w:rPr>
          <w:t>ru</w:t>
        </w:r>
      </w:hyperlink>
    </w:p>
    <w:p w:rsidR="004A0C89" w:rsidRPr="00AB6A88" w:rsidRDefault="004A0C89" w:rsidP="004A0C89">
      <w:pPr>
        <w:spacing w:line="272" w:lineRule="exact"/>
        <w:jc w:val="center"/>
        <w:rPr>
          <w:b/>
          <w:i/>
          <w:sz w:val="24"/>
        </w:rPr>
        <w:sectPr w:rsidR="004A0C89" w:rsidRPr="00AB6A88">
          <w:type w:val="continuous"/>
          <w:pgSz w:w="11910" w:h="16840"/>
          <w:pgMar w:top="320" w:right="141" w:bottom="960" w:left="1559" w:header="341" w:footer="816" w:gutter="0"/>
          <w:cols w:num="2" w:space="720" w:equalWidth="0">
            <w:col w:w="5082" w:space="839"/>
            <w:col w:w="4289"/>
          </w:cols>
        </w:sectPr>
      </w:pPr>
    </w:p>
    <w:p w:rsidR="004A0C89" w:rsidRPr="00AB6A88" w:rsidRDefault="004A0C89" w:rsidP="004A0C89">
      <w:pPr>
        <w:pStyle w:val="a3"/>
        <w:rPr>
          <w:b/>
          <w:i/>
          <w:sz w:val="20"/>
        </w:rPr>
      </w:pPr>
    </w:p>
    <w:p w:rsidR="004A0C89" w:rsidRPr="00AB6A88" w:rsidRDefault="004A0C89" w:rsidP="004A0C89">
      <w:pPr>
        <w:pStyle w:val="a3"/>
        <w:rPr>
          <w:b/>
          <w:i/>
          <w:sz w:val="20"/>
        </w:rPr>
      </w:pPr>
    </w:p>
    <w:p w:rsidR="004A0C89" w:rsidRPr="00AB6A88" w:rsidRDefault="004A0C89" w:rsidP="004A0C89">
      <w:pPr>
        <w:pStyle w:val="a3"/>
        <w:rPr>
          <w:b/>
          <w:i/>
          <w:sz w:val="20"/>
        </w:rPr>
      </w:pPr>
    </w:p>
    <w:p w:rsidR="004A0C89" w:rsidRPr="00AB6A88" w:rsidRDefault="004A0C89" w:rsidP="004A0C89">
      <w:pPr>
        <w:pStyle w:val="a3"/>
        <w:spacing w:before="142"/>
        <w:rPr>
          <w:b/>
          <w:i/>
          <w:sz w:val="20"/>
        </w:rPr>
      </w:pPr>
    </w:p>
    <w:p w:rsidR="004A0C89" w:rsidRDefault="004A0C89" w:rsidP="004A0C89">
      <w:pPr>
        <w:pStyle w:val="a3"/>
        <w:spacing w:line="28" w:lineRule="exact"/>
        <w:ind w:left="-153"/>
        <w:rPr>
          <w:sz w:val="2"/>
        </w:rPr>
      </w:pPr>
      <w:r>
        <w:rPr>
          <w:sz w:val="2"/>
        </w:rPr>
      </w:r>
      <w:r>
        <w:rPr>
          <w:sz w:val="2"/>
        </w:rPr>
        <w:pict>
          <v:group id="docshapegroup21" o:spid="_x0000_s1026" style="width:495.35pt;height:1.45pt;mso-position-horizontal-relative:char;mso-position-vertical-relative:line" coordsize="9907,29">
            <v:shape id="docshape22" o:spid="_x0000_s1027" style="position:absolute;width:9907;height:29" coordsize="9907,29" o:spt="100" adj="0,,0" path="m5901,r-14,l5873,,3021,r-15,l2992,,,,,29r2992,l3006,29r15,l5873,29r14,l5901,29r,-29xm9907,l5902,r,29l9907,29r,-29xe" fillcolor="black" stroked="f">
              <v:stroke joinstyle="round"/>
              <v:formulas/>
              <v:path arrowok="t" o:connecttype="segments"/>
            </v:shape>
            <w10:wrap type="none"/>
            <w10:anchorlock/>
          </v:group>
        </w:pict>
      </w:r>
    </w:p>
    <w:p w:rsidR="004A0C89" w:rsidRDefault="004A0C89" w:rsidP="004A0C89">
      <w:pPr>
        <w:pStyle w:val="a3"/>
        <w:rPr>
          <w:b/>
          <w:i/>
          <w:sz w:val="28"/>
        </w:rPr>
      </w:pPr>
    </w:p>
    <w:p w:rsidR="004A0C89" w:rsidRDefault="004A0C89" w:rsidP="004A0C89">
      <w:pPr>
        <w:pStyle w:val="a3"/>
        <w:rPr>
          <w:b/>
          <w:i/>
          <w:sz w:val="28"/>
        </w:rPr>
      </w:pPr>
    </w:p>
    <w:p w:rsidR="004A0C89" w:rsidRDefault="004A0C89" w:rsidP="004A0C89">
      <w:pPr>
        <w:pStyle w:val="a3"/>
        <w:rPr>
          <w:b/>
          <w:i/>
          <w:sz w:val="28"/>
        </w:rPr>
      </w:pPr>
    </w:p>
    <w:p w:rsidR="004A0C89" w:rsidRDefault="004A0C89" w:rsidP="004A0C89">
      <w:pPr>
        <w:pStyle w:val="a3"/>
        <w:rPr>
          <w:b/>
          <w:i/>
          <w:sz w:val="28"/>
        </w:rPr>
      </w:pPr>
    </w:p>
    <w:p w:rsidR="004A0C89" w:rsidRDefault="004A0C89" w:rsidP="004A0C89">
      <w:pPr>
        <w:pStyle w:val="a3"/>
        <w:rPr>
          <w:b/>
          <w:i/>
          <w:sz w:val="28"/>
        </w:rPr>
      </w:pPr>
    </w:p>
    <w:p w:rsidR="004A0C89" w:rsidRDefault="004A0C89" w:rsidP="004A0C89">
      <w:pPr>
        <w:pStyle w:val="a3"/>
        <w:rPr>
          <w:b/>
          <w:i/>
          <w:sz w:val="28"/>
        </w:rPr>
      </w:pPr>
    </w:p>
    <w:p w:rsidR="004A0C89" w:rsidRDefault="004A0C89" w:rsidP="004A0C89">
      <w:pPr>
        <w:pStyle w:val="a3"/>
        <w:spacing w:before="227"/>
        <w:rPr>
          <w:b/>
          <w:i/>
          <w:sz w:val="28"/>
        </w:rPr>
      </w:pPr>
    </w:p>
    <w:p w:rsidR="004A0C89" w:rsidRDefault="004A0C89" w:rsidP="004A0C89">
      <w:pPr>
        <w:pStyle w:val="Heading1"/>
        <w:ind w:left="973" w:right="1578"/>
      </w:pPr>
      <w:r>
        <w:rPr>
          <w:spacing w:val="-2"/>
        </w:rPr>
        <w:t>ИНДИВИДУАЛЬНЫЙ</w:t>
      </w:r>
      <w:r>
        <w:rPr>
          <w:spacing w:val="8"/>
        </w:rPr>
        <w:t xml:space="preserve"> </w:t>
      </w:r>
      <w:r>
        <w:rPr>
          <w:spacing w:val="-2"/>
        </w:rPr>
        <w:t>ПРОЕКТ</w:t>
      </w:r>
    </w:p>
    <w:p w:rsidR="004A0C89" w:rsidRDefault="004A0C89" w:rsidP="004A0C89">
      <w:pPr>
        <w:spacing w:before="321" w:line="322" w:lineRule="exact"/>
        <w:ind w:left="-1" w:right="597"/>
        <w:jc w:val="center"/>
        <w:rPr>
          <w:sz w:val="28"/>
        </w:rPr>
      </w:pPr>
      <w:r>
        <w:rPr>
          <w:sz w:val="28"/>
        </w:rPr>
        <w:t>по</w:t>
      </w:r>
      <w:r>
        <w:rPr>
          <w:spacing w:val="-2"/>
          <w:sz w:val="28"/>
        </w:rPr>
        <w:t xml:space="preserve"> </w:t>
      </w:r>
      <w:r>
        <w:rPr>
          <w:spacing w:val="-4"/>
          <w:sz w:val="28"/>
        </w:rPr>
        <w:t>теме</w:t>
      </w:r>
    </w:p>
    <w:p w:rsidR="004A0C89" w:rsidRDefault="004A0C89" w:rsidP="004A0C89">
      <w:pPr>
        <w:tabs>
          <w:tab w:val="left" w:pos="4476"/>
        </w:tabs>
        <w:ind w:right="594"/>
        <w:jc w:val="center"/>
        <w:rPr>
          <w:sz w:val="28"/>
        </w:rPr>
      </w:pPr>
      <w:r>
        <w:rPr>
          <w:spacing w:val="-10"/>
          <w:sz w:val="28"/>
        </w:rPr>
        <w:t>«</w:t>
      </w:r>
      <w:r>
        <w:rPr>
          <w:sz w:val="28"/>
          <w:u w:val="single"/>
        </w:rPr>
        <w:tab/>
      </w:r>
      <w:r>
        <w:rPr>
          <w:spacing w:val="-10"/>
          <w:sz w:val="28"/>
        </w:rPr>
        <w:t>»</w:t>
      </w:r>
    </w:p>
    <w:p w:rsidR="004A0C89" w:rsidRDefault="004A0C89" w:rsidP="004A0C89">
      <w:pPr>
        <w:pStyle w:val="a3"/>
        <w:rPr>
          <w:sz w:val="28"/>
        </w:rPr>
      </w:pPr>
    </w:p>
    <w:p w:rsidR="004A0C89" w:rsidRDefault="004A0C89" w:rsidP="004A0C89">
      <w:pPr>
        <w:pStyle w:val="a3"/>
        <w:rPr>
          <w:sz w:val="28"/>
        </w:rPr>
      </w:pPr>
    </w:p>
    <w:p w:rsidR="004A0C89" w:rsidRDefault="004A0C89" w:rsidP="004A0C89">
      <w:pPr>
        <w:pStyle w:val="a3"/>
        <w:spacing w:before="137"/>
        <w:rPr>
          <w:sz w:val="28"/>
        </w:rPr>
      </w:pPr>
    </w:p>
    <w:p w:rsidR="004A0C89" w:rsidRDefault="004A0C89" w:rsidP="004A0C89">
      <w:pPr>
        <w:pStyle w:val="a3"/>
        <w:tabs>
          <w:tab w:val="left" w:pos="9649"/>
        </w:tabs>
        <w:ind w:left="4150"/>
      </w:pPr>
      <w:r>
        <w:t xml:space="preserve">Автор (авторы) проекта: </w:t>
      </w:r>
      <w:r>
        <w:rPr>
          <w:u w:val="single"/>
        </w:rPr>
        <w:tab/>
      </w:r>
    </w:p>
    <w:p w:rsidR="004A0C89" w:rsidRDefault="004A0C89" w:rsidP="004A0C89">
      <w:pPr>
        <w:pStyle w:val="a3"/>
        <w:spacing w:before="274"/>
      </w:pPr>
    </w:p>
    <w:p w:rsidR="004A0C89" w:rsidRDefault="004A0C89" w:rsidP="004A0C89">
      <w:pPr>
        <w:pStyle w:val="a3"/>
        <w:tabs>
          <w:tab w:val="left" w:pos="9650"/>
        </w:tabs>
        <w:ind w:left="3992"/>
      </w:pPr>
      <w:r>
        <w:t xml:space="preserve">Руководитель (руководители) проекта: </w:t>
      </w:r>
      <w:r>
        <w:rPr>
          <w:u w:val="single"/>
        </w:rPr>
        <w:tab/>
      </w:r>
    </w:p>
    <w:p w:rsidR="004A0C89" w:rsidRDefault="004A0C89" w:rsidP="004A0C89">
      <w:pPr>
        <w:pStyle w:val="a3"/>
      </w:pPr>
    </w:p>
    <w:p w:rsidR="004A0C89" w:rsidRDefault="004A0C89" w:rsidP="004A0C89">
      <w:pPr>
        <w:pStyle w:val="a3"/>
      </w:pPr>
    </w:p>
    <w:p w:rsidR="004A0C89" w:rsidRDefault="004A0C89" w:rsidP="004A0C89">
      <w:pPr>
        <w:pStyle w:val="a3"/>
      </w:pPr>
    </w:p>
    <w:p w:rsidR="004A0C89" w:rsidRDefault="004A0C89" w:rsidP="004A0C89">
      <w:pPr>
        <w:pStyle w:val="a3"/>
      </w:pPr>
    </w:p>
    <w:p w:rsidR="004A0C89" w:rsidRDefault="004A0C89" w:rsidP="004A0C89">
      <w:pPr>
        <w:pStyle w:val="a3"/>
      </w:pPr>
    </w:p>
    <w:p w:rsidR="004A0C89" w:rsidRDefault="004A0C89" w:rsidP="004A0C89">
      <w:pPr>
        <w:pStyle w:val="a3"/>
      </w:pPr>
    </w:p>
    <w:p w:rsidR="004A0C89" w:rsidRDefault="004A0C89" w:rsidP="004A0C89">
      <w:pPr>
        <w:pStyle w:val="a3"/>
      </w:pPr>
    </w:p>
    <w:p w:rsidR="004A0C89" w:rsidRDefault="004A0C89" w:rsidP="004A0C89">
      <w:pPr>
        <w:pStyle w:val="a3"/>
      </w:pPr>
    </w:p>
    <w:p w:rsidR="004A0C89" w:rsidRDefault="004A0C89" w:rsidP="004A0C89">
      <w:pPr>
        <w:pStyle w:val="a3"/>
      </w:pPr>
    </w:p>
    <w:p w:rsidR="004A0C89" w:rsidRDefault="004A0C89" w:rsidP="004A0C89">
      <w:pPr>
        <w:pStyle w:val="a3"/>
      </w:pPr>
    </w:p>
    <w:p w:rsidR="004A0C89" w:rsidRDefault="004A0C89" w:rsidP="004A0C89">
      <w:pPr>
        <w:pStyle w:val="a3"/>
      </w:pPr>
    </w:p>
    <w:p w:rsidR="004A0C89" w:rsidRDefault="004A0C89" w:rsidP="004A0C89">
      <w:pPr>
        <w:pStyle w:val="a3"/>
      </w:pPr>
    </w:p>
    <w:p w:rsidR="004A0C89" w:rsidRDefault="004A0C89" w:rsidP="004A0C89">
      <w:pPr>
        <w:pStyle w:val="a3"/>
      </w:pPr>
    </w:p>
    <w:p w:rsidR="004A0C89" w:rsidRDefault="004A0C89" w:rsidP="004A0C89">
      <w:pPr>
        <w:pStyle w:val="a3"/>
        <w:spacing w:before="4"/>
      </w:pPr>
    </w:p>
    <w:p w:rsidR="004A0C89" w:rsidRDefault="004A0C89" w:rsidP="004A0C89">
      <w:pPr>
        <w:pStyle w:val="a3"/>
        <w:ind w:left="-1" w:right="595"/>
        <w:jc w:val="center"/>
      </w:pPr>
      <w:r>
        <w:t>г.</w:t>
      </w:r>
      <w:r>
        <w:rPr>
          <w:spacing w:val="-6"/>
        </w:rPr>
        <w:t xml:space="preserve"> </w:t>
      </w:r>
      <w:r>
        <w:t>Каменка,</w:t>
      </w:r>
      <w:r>
        <w:rPr>
          <w:spacing w:val="-1"/>
        </w:rPr>
        <w:t xml:space="preserve"> </w:t>
      </w:r>
      <w:r>
        <w:t>202_</w:t>
      </w:r>
      <w:r>
        <w:rPr>
          <w:spacing w:val="-3"/>
        </w:rPr>
        <w:t xml:space="preserve"> </w:t>
      </w:r>
      <w:r>
        <w:rPr>
          <w:spacing w:val="-7"/>
        </w:rPr>
        <w:t>г.</w:t>
      </w:r>
    </w:p>
    <w:p w:rsidR="004A0C89" w:rsidRDefault="004A0C89" w:rsidP="004A0C89">
      <w:pPr>
        <w:pStyle w:val="a3"/>
        <w:jc w:val="center"/>
        <w:sectPr w:rsidR="004A0C89">
          <w:type w:val="continuous"/>
          <w:pgSz w:w="11910" w:h="16840"/>
          <w:pgMar w:top="320" w:right="141" w:bottom="960" w:left="1559" w:header="341" w:footer="816" w:gutter="0"/>
          <w:cols w:space="720"/>
        </w:sectPr>
      </w:pPr>
    </w:p>
    <w:p w:rsidR="004A0C89" w:rsidRDefault="004A0C89" w:rsidP="004A0C89">
      <w:pPr>
        <w:spacing w:before="251"/>
        <w:ind w:right="611"/>
        <w:jc w:val="right"/>
        <w:rPr>
          <w:b/>
          <w:i/>
          <w:sz w:val="24"/>
        </w:rPr>
      </w:pPr>
      <w:r>
        <w:rPr>
          <w:b/>
          <w:i/>
          <w:sz w:val="24"/>
        </w:rPr>
        <w:t>Приложение</w:t>
      </w:r>
      <w:r>
        <w:rPr>
          <w:b/>
          <w:i/>
          <w:spacing w:val="-5"/>
          <w:sz w:val="24"/>
        </w:rPr>
        <w:t xml:space="preserve"> </w:t>
      </w:r>
      <w:r>
        <w:rPr>
          <w:b/>
          <w:i/>
          <w:sz w:val="24"/>
        </w:rPr>
        <w:t>№</w:t>
      </w:r>
      <w:r>
        <w:rPr>
          <w:b/>
          <w:i/>
          <w:spacing w:val="63"/>
          <w:sz w:val="24"/>
        </w:rPr>
        <w:t xml:space="preserve"> </w:t>
      </w:r>
      <w:r>
        <w:rPr>
          <w:b/>
          <w:i/>
          <w:spacing w:val="-10"/>
          <w:sz w:val="24"/>
        </w:rPr>
        <w:t>3</w:t>
      </w:r>
    </w:p>
    <w:p w:rsidR="004A0C89" w:rsidRDefault="004A0C89" w:rsidP="004A0C89">
      <w:pPr>
        <w:pStyle w:val="a3"/>
        <w:rPr>
          <w:b/>
          <w:i/>
        </w:rPr>
      </w:pPr>
    </w:p>
    <w:p w:rsidR="004A0C89" w:rsidRDefault="004A0C89" w:rsidP="004A0C89">
      <w:pPr>
        <w:spacing w:line="272" w:lineRule="exact"/>
        <w:ind w:right="590"/>
        <w:jc w:val="center"/>
        <w:rPr>
          <w:b/>
          <w:sz w:val="24"/>
        </w:rPr>
      </w:pPr>
      <w:r>
        <w:rPr>
          <w:b/>
          <w:sz w:val="24"/>
        </w:rPr>
        <w:t>Лист</w:t>
      </w:r>
      <w:r>
        <w:rPr>
          <w:b/>
          <w:spacing w:val="-3"/>
          <w:sz w:val="24"/>
        </w:rPr>
        <w:t xml:space="preserve"> </w:t>
      </w:r>
      <w:r>
        <w:rPr>
          <w:b/>
          <w:sz w:val="24"/>
        </w:rPr>
        <w:t>экспертной</w:t>
      </w:r>
      <w:r>
        <w:rPr>
          <w:b/>
          <w:spacing w:val="-6"/>
          <w:sz w:val="24"/>
        </w:rPr>
        <w:t xml:space="preserve"> </w:t>
      </w:r>
      <w:r>
        <w:rPr>
          <w:b/>
          <w:sz w:val="24"/>
        </w:rPr>
        <w:t>оценки</w:t>
      </w:r>
      <w:r>
        <w:rPr>
          <w:b/>
          <w:spacing w:val="-6"/>
          <w:sz w:val="24"/>
        </w:rPr>
        <w:t xml:space="preserve"> </w:t>
      </w:r>
      <w:r>
        <w:rPr>
          <w:b/>
          <w:sz w:val="24"/>
        </w:rPr>
        <w:t>результатов</w:t>
      </w:r>
      <w:r>
        <w:rPr>
          <w:b/>
          <w:spacing w:val="-8"/>
          <w:sz w:val="24"/>
        </w:rPr>
        <w:t xml:space="preserve"> </w:t>
      </w:r>
      <w:r>
        <w:rPr>
          <w:b/>
          <w:sz w:val="24"/>
        </w:rPr>
        <w:t>защиты</w:t>
      </w:r>
      <w:r>
        <w:rPr>
          <w:b/>
          <w:spacing w:val="-4"/>
          <w:sz w:val="24"/>
        </w:rPr>
        <w:t xml:space="preserve"> </w:t>
      </w:r>
      <w:r>
        <w:rPr>
          <w:b/>
          <w:sz w:val="24"/>
        </w:rPr>
        <w:t>индивидуального</w:t>
      </w:r>
      <w:r>
        <w:rPr>
          <w:b/>
          <w:spacing w:val="-2"/>
          <w:sz w:val="24"/>
        </w:rPr>
        <w:t xml:space="preserve"> </w:t>
      </w:r>
      <w:r>
        <w:rPr>
          <w:b/>
          <w:sz w:val="24"/>
        </w:rPr>
        <w:t>проекта</w:t>
      </w:r>
      <w:r>
        <w:rPr>
          <w:b/>
          <w:spacing w:val="2"/>
          <w:sz w:val="24"/>
        </w:rPr>
        <w:t xml:space="preserve"> </w:t>
      </w:r>
      <w:r>
        <w:rPr>
          <w:b/>
          <w:spacing w:val="-2"/>
          <w:sz w:val="24"/>
        </w:rPr>
        <w:t>обучающегося</w:t>
      </w:r>
    </w:p>
    <w:p w:rsidR="004A0C89" w:rsidRDefault="004A0C89" w:rsidP="004A0C89">
      <w:pPr>
        <w:pStyle w:val="a3"/>
        <w:tabs>
          <w:tab w:val="left" w:pos="774"/>
        </w:tabs>
        <w:spacing w:line="272" w:lineRule="exact"/>
        <w:ind w:left="-1" w:right="589"/>
        <w:jc w:val="center"/>
      </w:pPr>
      <w:r>
        <w:rPr>
          <w:u w:val="single"/>
        </w:rPr>
        <w:tab/>
      </w:r>
      <w:r>
        <w:rPr>
          <w:spacing w:val="-2"/>
        </w:rPr>
        <w:t>класса</w:t>
      </w:r>
    </w:p>
    <w:p w:rsidR="004A0C89" w:rsidRDefault="004A0C89" w:rsidP="004A0C89">
      <w:pPr>
        <w:pStyle w:val="a3"/>
        <w:spacing w:before="10"/>
        <w:rPr>
          <w:sz w:val="19"/>
        </w:rPr>
      </w:pPr>
      <w:r>
        <w:rPr>
          <w:sz w:val="19"/>
        </w:rPr>
        <w:pict>
          <v:shape id="docshape23" o:spid="_x0000_s1040" style="position:absolute;margin-left:81.15pt;margin-top:12.65pt;width:474.1pt;height:.1pt;z-index:-251643904;mso-wrap-distance-left:0;mso-wrap-distance-right:0;mso-position-horizontal-relative:page" coordorigin="1623,253" coordsize="9482,0" path="m1623,253r9481,e" filled="f" strokeweight=".6pt">
            <v:path arrowok="t"/>
            <w10:wrap type="topAndBottom" anchorx="page"/>
          </v:shape>
        </w:pict>
      </w:r>
    </w:p>
    <w:p w:rsidR="004A0C89" w:rsidRDefault="004A0C89" w:rsidP="004A0C89">
      <w:pPr>
        <w:pStyle w:val="a3"/>
        <w:spacing w:before="18"/>
        <w:ind w:left="-1" w:right="594"/>
        <w:jc w:val="center"/>
      </w:pPr>
      <w:r>
        <w:t>(ФИО</w:t>
      </w:r>
      <w:r>
        <w:rPr>
          <w:spacing w:val="-2"/>
        </w:rPr>
        <w:t xml:space="preserve"> обучающегося)</w:t>
      </w:r>
    </w:p>
    <w:p w:rsidR="004A0C89" w:rsidRDefault="004A0C89" w:rsidP="004A0C89">
      <w:pPr>
        <w:pStyle w:val="a3"/>
        <w:spacing w:before="2"/>
        <w:ind w:right="8788"/>
        <w:jc w:val="center"/>
      </w:pPr>
      <w:r>
        <w:t>Тема</w:t>
      </w:r>
      <w:r>
        <w:rPr>
          <w:spacing w:val="2"/>
        </w:rPr>
        <w:t xml:space="preserve"> </w:t>
      </w:r>
      <w:r>
        <w:rPr>
          <w:spacing w:val="-2"/>
        </w:rPr>
        <w:t>проекта</w:t>
      </w:r>
    </w:p>
    <w:p w:rsidR="004A0C89" w:rsidRDefault="004A0C89" w:rsidP="004A0C89">
      <w:pPr>
        <w:pStyle w:val="a3"/>
        <w:spacing w:before="132"/>
        <w:rPr>
          <w:sz w:val="20"/>
        </w:rPr>
      </w:pPr>
      <w:r>
        <w:rPr>
          <w:sz w:val="20"/>
        </w:rPr>
        <w:pict>
          <v:shape id="docshape24" o:spid="_x0000_s1041" style="position:absolute;margin-left:79pt;margin-top:19.35pt;width:474.15pt;height:.1pt;z-index:-251642880;mso-wrap-distance-left:0;mso-wrap-distance-right:0;mso-position-horizontal-relative:page" coordorigin="1580,387" coordsize="9483,0" path="m1580,387r9483,e" filled="f" strokeweight=".6pt">
            <v:path arrowok="t"/>
            <w10:wrap type="topAndBottom" anchorx="page"/>
          </v:shape>
        </w:pict>
      </w:r>
      <w:r>
        <w:rPr>
          <w:sz w:val="20"/>
        </w:rPr>
        <w:pict>
          <v:shape id="docshape25" o:spid="_x0000_s1042" style="position:absolute;margin-left:79pt;margin-top:40pt;width:474.15pt;height:.1pt;z-index:-251641856;mso-wrap-distance-left:0;mso-wrap-distance-right:0;mso-position-horizontal-relative:page" coordorigin="1580,800" coordsize="9483,0" path="m1580,800r9483,e" filled="f" strokeweight=".6pt">
            <v:path arrowok="t"/>
            <w10:wrap type="topAndBottom" anchorx="page"/>
          </v:shape>
        </w:pict>
      </w:r>
      <w:r>
        <w:rPr>
          <w:sz w:val="20"/>
        </w:rPr>
        <w:pict>
          <v:shape id="docshape26" o:spid="_x0000_s1043" style="position:absolute;margin-left:79pt;margin-top:60.65pt;width:474.2pt;height:.1pt;z-index:-251640832;mso-wrap-distance-left:0;mso-wrap-distance-right:0;mso-position-horizontal-relative:page" coordorigin="1580,1213" coordsize="9484,0" path="m1580,1213r9484,e" filled="f" strokeweight=".6pt">
            <v:path arrowok="t"/>
            <w10:wrap type="topAndBottom" anchorx="page"/>
          </v:shape>
        </w:pict>
      </w:r>
    </w:p>
    <w:p w:rsidR="004A0C89" w:rsidRDefault="004A0C89" w:rsidP="004A0C89">
      <w:pPr>
        <w:pStyle w:val="a3"/>
        <w:spacing w:before="152"/>
        <w:rPr>
          <w:sz w:val="20"/>
        </w:rPr>
      </w:pPr>
    </w:p>
    <w:p w:rsidR="004A0C89" w:rsidRDefault="004A0C89" w:rsidP="004A0C89">
      <w:pPr>
        <w:pStyle w:val="a3"/>
        <w:spacing w:before="153"/>
        <w:rPr>
          <w:sz w:val="20"/>
        </w:rPr>
      </w:pPr>
    </w:p>
    <w:p w:rsidR="004A0C89" w:rsidRDefault="004A0C89" w:rsidP="004A0C89">
      <w:pPr>
        <w:pStyle w:val="a3"/>
        <w:tabs>
          <w:tab w:val="left" w:pos="9615"/>
        </w:tabs>
        <w:spacing w:before="162"/>
        <w:ind w:left="20"/>
      </w:pPr>
      <w:r>
        <w:t xml:space="preserve">Руководитель проекта </w:t>
      </w:r>
      <w:r>
        <w:rPr>
          <w:u w:val="single"/>
        </w:rPr>
        <w:tab/>
      </w:r>
    </w:p>
    <w:p w:rsidR="004A0C89" w:rsidRDefault="004A0C89" w:rsidP="004A0C89">
      <w:pPr>
        <w:pStyle w:val="a3"/>
        <w:rPr>
          <w:sz w:val="20"/>
        </w:rPr>
      </w:pPr>
    </w:p>
    <w:p w:rsidR="004A0C89" w:rsidRDefault="004A0C89" w:rsidP="004A0C89">
      <w:pPr>
        <w:pStyle w:val="a3"/>
        <w:rPr>
          <w:sz w:val="20"/>
        </w:rPr>
      </w:pPr>
    </w:p>
    <w:p w:rsidR="004A0C89" w:rsidRDefault="004A0C89" w:rsidP="004A0C89">
      <w:pPr>
        <w:pStyle w:val="a3"/>
        <w:spacing w:before="35"/>
        <w:rPr>
          <w:sz w:val="20"/>
        </w:rPr>
      </w:pPr>
    </w:p>
    <w:tbl>
      <w:tblPr>
        <w:tblStyle w:val="TableNormal"/>
        <w:tblW w:w="0" w:type="auto"/>
        <w:tblInd w:w="74" w:type="dxa"/>
        <w:tblBorders>
          <w:top w:val="double" w:sz="6" w:space="0" w:color="9F9F9F"/>
          <w:left w:val="double" w:sz="6" w:space="0" w:color="9F9F9F"/>
          <w:bottom w:val="double" w:sz="6" w:space="0" w:color="9F9F9F"/>
          <w:right w:val="double" w:sz="6" w:space="0" w:color="9F9F9F"/>
          <w:insideH w:val="double" w:sz="6" w:space="0" w:color="9F9F9F"/>
          <w:insideV w:val="double" w:sz="6" w:space="0" w:color="9F9F9F"/>
        </w:tblBorders>
        <w:tblLayout w:type="fixed"/>
        <w:tblLook w:val="01E0"/>
      </w:tblPr>
      <w:tblGrid>
        <w:gridCol w:w="704"/>
        <w:gridCol w:w="1885"/>
        <w:gridCol w:w="2437"/>
        <w:gridCol w:w="3765"/>
        <w:gridCol w:w="1256"/>
      </w:tblGrid>
      <w:tr w:rsidR="004A0C89" w:rsidTr="009B315D">
        <w:trPr>
          <w:trHeight w:val="577"/>
        </w:trPr>
        <w:tc>
          <w:tcPr>
            <w:tcW w:w="704" w:type="dxa"/>
            <w:tcBorders>
              <w:left w:val="double" w:sz="6" w:space="0" w:color="F0F0F0"/>
            </w:tcBorders>
          </w:tcPr>
          <w:p w:rsidR="004A0C89" w:rsidRDefault="004A0C89" w:rsidP="009B315D">
            <w:pPr>
              <w:pStyle w:val="TableParagraph"/>
              <w:rPr>
                <w:sz w:val="24"/>
              </w:rPr>
            </w:pPr>
          </w:p>
        </w:tc>
        <w:tc>
          <w:tcPr>
            <w:tcW w:w="1885" w:type="dxa"/>
          </w:tcPr>
          <w:p w:rsidR="004A0C89" w:rsidRDefault="004A0C89" w:rsidP="009B315D">
            <w:pPr>
              <w:pStyle w:val="TableParagraph"/>
              <w:spacing w:before="5"/>
              <w:ind w:left="426"/>
              <w:rPr>
                <w:sz w:val="24"/>
              </w:rPr>
            </w:pPr>
            <w:r>
              <w:rPr>
                <w:spacing w:val="-2"/>
                <w:sz w:val="24"/>
              </w:rPr>
              <w:t>Критерии</w:t>
            </w:r>
          </w:p>
        </w:tc>
        <w:tc>
          <w:tcPr>
            <w:tcW w:w="2437" w:type="dxa"/>
          </w:tcPr>
          <w:p w:rsidR="004A0C89" w:rsidRDefault="004A0C89" w:rsidP="009B315D">
            <w:pPr>
              <w:pStyle w:val="TableParagraph"/>
              <w:spacing w:before="5"/>
              <w:ind w:left="610"/>
              <w:rPr>
                <w:sz w:val="24"/>
              </w:rPr>
            </w:pPr>
            <w:r>
              <w:rPr>
                <w:spacing w:val="-2"/>
                <w:sz w:val="24"/>
              </w:rPr>
              <w:t>Показатели</w:t>
            </w:r>
          </w:p>
        </w:tc>
        <w:tc>
          <w:tcPr>
            <w:tcW w:w="3765" w:type="dxa"/>
          </w:tcPr>
          <w:p w:rsidR="004A0C89" w:rsidRDefault="004A0C89" w:rsidP="009B315D">
            <w:pPr>
              <w:pStyle w:val="TableParagraph"/>
              <w:spacing w:before="5"/>
              <w:ind w:left="9"/>
              <w:jc w:val="center"/>
              <w:rPr>
                <w:sz w:val="24"/>
              </w:rPr>
            </w:pPr>
            <w:r>
              <w:rPr>
                <w:spacing w:val="-2"/>
                <w:sz w:val="24"/>
              </w:rPr>
              <w:t>Результаты</w:t>
            </w:r>
          </w:p>
        </w:tc>
        <w:tc>
          <w:tcPr>
            <w:tcW w:w="1256" w:type="dxa"/>
          </w:tcPr>
          <w:p w:rsidR="004A0C89" w:rsidRDefault="004A0C89" w:rsidP="009B315D">
            <w:pPr>
              <w:pStyle w:val="TableParagraph"/>
              <w:spacing w:before="5"/>
              <w:ind w:left="262" w:right="240" w:hanging="10"/>
              <w:rPr>
                <w:sz w:val="24"/>
              </w:rPr>
            </w:pPr>
            <w:r>
              <w:rPr>
                <w:spacing w:val="-2"/>
                <w:sz w:val="24"/>
              </w:rPr>
              <w:t>Кол-во баллов</w:t>
            </w:r>
          </w:p>
        </w:tc>
      </w:tr>
      <w:tr w:rsidR="004A0C89" w:rsidTr="009B315D">
        <w:trPr>
          <w:trHeight w:val="852"/>
        </w:trPr>
        <w:tc>
          <w:tcPr>
            <w:tcW w:w="704" w:type="dxa"/>
            <w:vMerge w:val="restart"/>
            <w:tcBorders>
              <w:left w:val="double" w:sz="6" w:space="0" w:color="F0F0F0"/>
            </w:tcBorders>
            <w:textDirection w:val="btLr"/>
          </w:tcPr>
          <w:p w:rsidR="004A0C89" w:rsidRDefault="004A0C89" w:rsidP="009B315D">
            <w:pPr>
              <w:pStyle w:val="TableParagraph"/>
              <w:spacing w:before="128"/>
              <w:ind w:left="1067"/>
              <w:rPr>
                <w:sz w:val="24"/>
              </w:rPr>
            </w:pPr>
            <w:r>
              <w:rPr>
                <w:sz w:val="24"/>
              </w:rPr>
              <w:t>Познавательные</w:t>
            </w:r>
            <w:r>
              <w:rPr>
                <w:spacing w:val="-9"/>
                <w:sz w:val="24"/>
              </w:rPr>
              <w:t xml:space="preserve"> </w:t>
            </w:r>
            <w:r>
              <w:rPr>
                <w:spacing w:val="-5"/>
                <w:sz w:val="24"/>
              </w:rPr>
              <w:t>УУД</w:t>
            </w:r>
          </w:p>
        </w:tc>
        <w:tc>
          <w:tcPr>
            <w:tcW w:w="1885" w:type="dxa"/>
          </w:tcPr>
          <w:p w:rsidR="004A0C89" w:rsidRDefault="004A0C89" w:rsidP="009B315D">
            <w:pPr>
              <w:pStyle w:val="TableParagraph"/>
              <w:spacing w:before="3"/>
              <w:ind w:left="128"/>
              <w:rPr>
                <w:sz w:val="24"/>
              </w:rPr>
            </w:pPr>
            <w:r>
              <w:rPr>
                <w:spacing w:val="-2"/>
                <w:sz w:val="24"/>
              </w:rPr>
              <w:t>Умение формулировать проблему</w:t>
            </w:r>
          </w:p>
        </w:tc>
        <w:tc>
          <w:tcPr>
            <w:tcW w:w="2437" w:type="dxa"/>
          </w:tcPr>
          <w:p w:rsidR="004A0C89" w:rsidRDefault="004A0C89" w:rsidP="009B315D">
            <w:pPr>
              <w:pStyle w:val="TableParagraph"/>
              <w:spacing w:before="3"/>
              <w:ind w:left="126"/>
              <w:rPr>
                <w:sz w:val="24"/>
              </w:rPr>
            </w:pPr>
            <w:r>
              <w:rPr>
                <w:spacing w:val="-2"/>
                <w:sz w:val="24"/>
              </w:rPr>
              <w:t>Актуальность рассматриваемой проблемы</w:t>
            </w:r>
          </w:p>
        </w:tc>
        <w:tc>
          <w:tcPr>
            <w:tcW w:w="3765" w:type="dxa"/>
          </w:tcPr>
          <w:p w:rsidR="004A0C89" w:rsidRDefault="004A0C89" w:rsidP="009B315D">
            <w:pPr>
              <w:pStyle w:val="TableParagraph"/>
              <w:rPr>
                <w:sz w:val="24"/>
              </w:rPr>
            </w:pPr>
          </w:p>
        </w:tc>
        <w:tc>
          <w:tcPr>
            <w:tcW w:w="1256" w:type="dxa"/>
          </w:tcPr>
          <w:p w:rsidR="004A0C89" w:rsidRDefault="004A0C89" w:rsidP="009B315D">
            <w:pPr>
              <w:pStyle w:val="TableParagraph"/>
              <w:rPr>
                <w:sz w:val="24"/>
              </w:rPr>
            </w:pPr>
          </w:p>
        </w:tc>
      </w:tr>
      <w:tr w:rsidR="004A0C89" w:rsidTr="009B315D">
        <w:trPr>
          <w:trHeight w:val="853"/>
        </w:trPr>
        <w:tc>
          <w:tcPr>
            <w:tcW w:w="704" w:type="dxa"/>
            <w:vMerge/>
            <w:tcBorders>
              <w:top w:val="nil"/>
              <w:left w:val="double" w:sz="6" w:space="0" w:color="F0F0F0"/>
            </w:tcBorders>
            <w:textDirection w:val="btLr"/>
          </w:tcPr>
          <w:p w:rsidR="004A0C89" w:rsidRDefault="004A0C89" w:rsidP="009B315D">
            <w:pPr>
              <w:rPr>
                <w:sz w:val="2"/>
                <w:szCs w:val="2"/>
              </w:rPr>
            </w:pPr>
          </w:p>
        </w:tc>
        <w:tc>
          <w:tcPr>
            <w:tcW w:w="1885" w:type="dxa"/>
            <w:vMerge w:val="restart"/>
          </w:tcPr>
          <w:p w:rsidR="004A0C89" w:rsidRDefault="004A0C89" w:rsidP="009B315D">
            <w:pPr>
              <w:pStyle w:val="TableParagraph"/>
              <w:tabs>
                <w:tab w:val="left" w:pos="1621"/>
              </w:tabs>
              <w:spacing w:before="3"/>
              <w:ind w:left="128" w:right="110"/>
              <w:rPr>
                <w:sz w:val="24"/>
              </w:rPr>
            </w:pPr>
            <w:r>
              <w:rPr>
                <w:spacing w:val="-2"/>
                <w:sz w:val="24"/>
              </w:rPr>
              <w:t>Умение работать</w:t>
            </w:r>
            <w:r>
              <w:rPr>
                <w:sz w:val="24"/>
              </w:rPr>
              <w:tab/>
            </w:r>
            <w:r>
              <w:rPr>
                <w:spacing w:val="-10"/>
                <w:sz w:val="24"/>
              </w:rPr>
              <w:t xml:space="preserve">с </w:t>
            </w:r>
            <w:r>
              <w:rPr>
                <w:spacing w:val="-2"/>
                <w:sz w:val="24"/>
              </w:rPr>
              <w:t>информацией</w:t>
            </w:r>
          </w:p>
        </w:tc>
        <w:tc>
          <w:tcPr>
            <w:tcW w:w="2437" w:type="dxa"/>
          </w:tcPr>
          <w:p w:rsidR="004A0C89" w:rsidRPr="004A0C89" w:rsidRDefault="004A0C89" w:rsidP="009B315D">
            <w:pPr>
              <w:pStyle w:val="TableParagraph"/>
              <w:tabs>
                <w:tab w:val="left" w:pos="2030"/>
              </w:tabs>
              <w:spacing w:before="3"/>
              <w:ind w:left="126" w:right="110"/>
              <w:jc w:val="both"/>
              <w:rPr>
                <w:sz w:val="24"/>
                <w:lang w:val="ru-RU"/>
              </w:rPr>
            </w:pPr>
            <w:r w:rsidRPr="004A0C89">
              <w:rPr>
                <w:sz w:val="24"/>
                <w:lang w:val="ru-RU"/>
              </w:rPr>
              <w:t xml:space="preserve">Анализ различных </w:t>
            </w:r>
            <w:r w:rsidRPr="004A0C89">
              <w:rPr>
                <w:spacing w:val="-2"/>
                <w:sz w:val="24"/>
                <w:lang w:val="ru-RU"/>
              </w:rPr>
              <w:t>источников</w:t>
            </w:r>
            <w:r w:rsidRPr="004A0C89">
              <w:rPr>
                <w:sz w:val="24"/>
                <w:lang w:val="ru-RU"/>
              </w:rPr>
              <w:tab/>
            </w:r>
            <w:r w:rsidRPr="004A0C89">
              <w:rPr>
                <w:spacing w:val="-6"/>
                <w:sz w:val="24"/>
                <w:lang w:val="ru-RU"/>
              </w:rPr>
              <w:t xml:space="preserve">по </w:t>
            </w:r>
            <w:r w:rsidRPr="004A0C89">
              <w:rPr>
                <w:sz w:val="24"/>
                <w:lang w:val="ru-RU"/>
              </w:rPr>
              <w:t>изучаемой проблеме</w:t>
            </w:r>
          </w:p>
        </w:tc>
        <w:tc>
          <w:tcPr>
            <w:tcW w:w="3765" w:type="dxa"/>
          </w:tcPr>
          <w:p w:rsidR="004A0C89" w:rsidRPr="004A0C89" w:rsidRDefault="004A0C89" w:rsidP="009B315D">
            <w:pPr>
              <w:pStyle w:val="TableParagraph"/>
              <w:rPr>
                <w:sz w:val="24"/>
                <w:lang w:val="ru-RU"/>
              </w:rPr>
            </w:pPr>
          </w:p>
        </w:tc>
        <w:tc>
          <w:tcPr>
            <w:tcW w:w="1256" w:type="dxa"/>
          </w:tcPr>
          <w:p w:rsidR="004A0C89" w:rsidRPr="004A0C89" w:rsidRDefault="004A0C89" w:rsidP="009B315D">
            <w:pPr>
              <w:pStyle w:val="TableParagraph"/>
              <w:rPr>
                <w:sz w:val="24"/>
                <w:lang w:val="ru-RU"/>
              </w:rPr>
            </w:pPr>
          </w:p>
        </w:tc>
      </w:tr>
      <w:tr w:rsidR="004A0C89" w:rsidTr="009B315D">
        <w:trPr>
          <w:trHeight w:val="1405"/>
        </w:trPr>
        <w:tc>
          <w:tcPr>
            <w:tcW w:w="704" w:type="dxa"/>
            <w:vMerge/>
            <w:tcBorders>
              <w:top w:val="nil"/>
              <w:left w:val="double" w:sz="6" w:space="0" w:color="F0F0F0"/>
            </w:tcBorders>
            <w:textDirection w:val="btLr"/>
          </w:tcPr>
          <w:p w:rsidR="004A0C89" w:rsidRPr="004A0C89" w:rsidRDefault="004A0C89" w:rsidP="009B315D">
            <w:pPr>
              <w:rPr>
                <w:sz w:val="2"/>
                <w:szCs w:val="2"/>
                <w:lang w:val="ru-RU"/>
              </w:rPr>
            </w:pPr>
          </w:p>
        </w:tc>
        <w:tc>
          <w:tcPr>
            <w:tcW w:w="1885" w:type="dxa"/>
            <w:vMerge/>
            <w:tcBorders>
              <w:top w:val="nil"/>
            </w:tcBorders>
          </w:tcPr>
          <w:p w:rsidR="004A0C89" w:rsidRPr="004A0C89" w:rsidRDefault="004A0C89" w:rsidP="009B315D">
            <w:pPr>
              <w:rPr>
                <w:sz w:val="2"/>
                <w:szCs w:val="2"/>
                <w:lang w:val="ru-RU"/>
              </w:rPr>
            </w:pPr>
          </w:p>
        </w:tc>
        <w:tc>
          <w:tcPr>
            <w:tcW w:w="2437" w:type="dxa"/>
          </w:tcPr>
          <w:p w:rsidR="004A0C89" w:rsidRPr="004A0C89" w:rsidRDefault="004A0C89" w:rsidP="009B315D">
            <w:pPr>
              <w:pStyle w:val="TableParagraph"/>
              <w:tabs>
                <w:tab w:val="left" w:pos="1598"/>
              </w:tabs>
              <w:spacing w:before="3"/>
              <w:ind w:left="126" w:right="111"/>
              <w:rPr>
                <w:sz w:val="24"/>
                <w:lang w:val="ru-RU"/>
              </w:rPr>
            </w:pPr>
            <w:r w:rsidRPr="004A0C89">
              <w:rPr>
                <w:spacing w:val="-2"/>
                <w:sz w:val="24"/>
                <w:lang w:val="ru-RU"/>
              </w:rPr>
              <w:t>Соответствие собранного материала</w:t>
            </w:r>
            <w:r w:rsidRPr="004A0C89">
              <w:rPr>
                <w:sz w:val="24"/>
                <w:lang w:val="ru-RU"/>
              </w:rPr>
              <w:tab/>
            </w:r>
            <w:r w:rsidRPr="004A0C89">
              <w:rPr>
                <w:spacing w:val="-2"/>
                <w:sz w:val="24"/>
                <w:lang w:val="ru-RU"/>
              </w:rPr>
              <w:t xml:space="preserve">целям, </w:t>
            </w:r>
            <w:r w:rsidRPr="004A0C89">
              <w:rPr>
                <w:sz w:val="24"/>
                <w:lang w:val="ru-RU"/>
              </w:rPr>
              <w:t>задачам</w:t>
            </w:r>
            <w:r w:rsidRPr="004A0C89">
              <w:rPr>
                <w:spacing w:val="-15"/>
                <w:sz w:val="24"/>
                <w:lang w:val="ru-RU"/>
              </w:rPr>
              <w:t xml:space="preserve"> </w:t>
            </w:r>
            <w:r w:rsidRPr="004A0C89">
              <w:rPr>
                <w:sz w:val="24"/>
                <w:lang w:val="ru-RU"/>
              </w:rPr>
              <w:t>и</w:t>
            </w:r>
            <w:r w:rsidRPr="004A0C89">
              <w:rPr>
                <w:spacing w:val="-15"/>
                <w:sz w:val="24"/>
                <w:lang w:val="ru-RU"/>
              </w:rPr>
              <w:t xml:space="preserve"> </w:t>
            </w:r>
            <w:r w:rsidRPr="004A0C89">
              <w:rPr>
                <w:sz w:val="24"/>
                <w:lang w:val="ru-RU"/>
              </w:rPr>
              <w:t xml:space="preserve">результату </w:t>
            </w:r>
            <w:r w:rsidRPr="004A0C89">
              <w:rPr>
                <w:spacing w:val="-2"/>
                <w:sz w:val="24"/>
                <w:lang w:val="ru-RU"/>
              </w:rPr>
              <w:t>работы</w:t>
            </w:r>
          </w:p>
        </w:tc>
        <w:tc>
          <w:tcPr>
            <w:tcW w:w="3765" w:type="dxa"/>
          </w:tcPr>
          <w:p w:rsidR="004A0C89" w:rsidRPr="004A0C89" w:rsidRDefault="004A0C89" w:rsidP="009B315D">
            <w:pPr>
              <w:pStyle w:val="TableParagraph"/>
              <w:rPr>
                <w:sz w:val="24"/>
                <w:lang w:val="ru-RU"/>
              </w:rPr>
            </w:pPr>
          </w:p>
        </w:tc>
        <w:tc>
          <w:tcPr>
            <w:tcW w:w="1256" w:type="dxa"/>
          </w:tcPr>
          <w:p w:rsidR="004A0C89" w:rsidRPr="004A0C89" w:rsidRDefault="004A0C89" w:rsidP="009B315D">
            <w:pPr>
              <w:pStyle w:val="TableParagraph"/>
              <w:rPr>
                <w:sz w:val="24"/>
                <w:lang w:val="ru-RU"/>
              </w:rPr>
            </w:pPr>
          </w:p>
        </w:tc>
      </w:tr>
      <w:tr w:rsidR="004A0C89" w:rsidTr="009B315D">
        <w:trPr>
          <w:trHeight w:val="1131"/>
        </w:trPr>
        <w:tc>
          <w:tcPr>
            <w:tcW w:w="704" w:type="dxa"/>
            <w:vMerge/>
            <w:tcBorders>
              <w:top w:val="nil"/>
              <w:left w:val="double" w:sz="6" w:space="0" w:color="F0F0F0"/>
            </w:tcBorders>
            <w:textDirection w:val="btLr"/>
          </w:tcPr>
          <w:p w:rsidR="004A0C89" w:rsidRPr="004A0C89" w:rsidRDefault="004A0C89" w:rsidP="009B315D">
            <w:pPr>
              <w:rPr>
                <w:sz w:val="2"/>
                <w:szCs w:val="2"/>
                <w:lang w:val="ru-RU"/>
              </w:rPr>
            </w:pPr>
          </w:p>
        </w:tc>
        <w:tc>
          <w:tcPr>
            <w:tcW w:w="1885" w:type="dxa"/>
          </w:tcPr>
          <w:p w:rsidR="004A0C89" w:rsidRDefault="004A0C89" w:rsidP="009B315D">
            <w:pPr>
              <w:pStyle w:val="TableParagraph"/>
              <w:spacing w:before="3"/>
              <w:ind w:left="128"/>
              <w:rPr>
                <w:sz w:val="24"/>
              </w:rPr>
            </w:pPr>
            <w:r>
              <w:rPr>
                <w:spacing w:val="-2"/>
                <w:sz w:val="24"/>
              </w:rPr>
              <w:t>Умение формулировать выводы</w:t>
            </w:r>
          </w:p>
        </w:tc>
        <w:tc>
          <w:tcPr>
            <w:tcW w:w="2437" w:type="dxa"/>
          </w:tcPr>
          <w:p w:rsidR="004A0C89" w:rsidRPr="004A0C89" w:rsidRDefault="004A0C89" w:rsidP="009B315D">
            <w:pPr>
              <w:pStyle w:val="TableParagraph"/>
              <w:tabs>
                <w:tab w:val="left" w:pos="2030"/>
              </w:tabs>
              <w:spacing w:before="3"/>
              <w:ind w:left="126" w:right="114"/>
              <w:rPr>
                <w:sz w:val="24"/>
                <w:lang w:val="ru-RU"/>
              </w:rPr>
            </w:pPr>
            <w:r w:rsidRPr="004A0C89">
              <w:rPr>
                <w:spacing w:val="-2"/>
                <w:sz w:val="24"/>
                <w:lang w:val="ru-RU"/>
              </w:rPr>
              <w:t>Наличие обоснованных выводов</w:t>
            </w:r>
            <w:r w:rsidRPr="004A0C89">
              <w:rPr>
                <w:sz w:val="24"/>
                <w:lang w:val="ru-RU"/>
              </w:rPr>
              <w:tab/>
            </w:r>
            <w:r w:rsidRPr="004A0C89">
              <w:rPr>
                <w:spacing w:val="-6"/>
                <w:sz w:val="24"/>
                <w:lang w:val="ru-RU"/>
              </w:rPr>
              <w:t xml:space="preserve">по </w:t>
            </w:r>
            <w:r w:rsidRPr="004A0C89">
              <w:rPr>
                <w:sz w:val="24"/>
                <w:lang w:val="ru-RU"/>
              </w:rPr>
              <w:t>результатам работы</w:t>
            </w:r>
          </w:p>
        </w:tc>
        <w:tc>
          <w:tcPr>
            <w:tcW w:w="3765" w:type="dxa"/>
          </w:tcPr>
          <w:p w:rsidR="004A0C89" w:rsidRPr="004A0C89" w:rsidRDefault="004A0C89" w:rsidP="009B315D">
            <w:pPr>
              <w:pStyle w:val="TableParagraph"/>
              <w:rPr>
                <w:sz w:val="24"/>
                <w:lang w:val="ru-RU"/>
              </w:rPr>
            </w:pPr>
          </w:p>
        </w:tc>
        <w:tc>
          <w:tcPr>
            <w:tcW w:w="1256" w:type="dxa"/>
          </w:tcPr>
          <w:p w:rsidR="004A0C89" w:rsidRPr="004A0C89" w:rsidRDefault="004A0C89" w:rsidP="009B315D">
            <w:pPr>
              <w:pStyle w:val="TableParagraph"/>
              <w:rPr>
                <w:sz w:val="24"/>
                <w:lang w:val="ru-RU"/>
              </w:rPr>
            </w:pPr>
          </w:p>
        </w:tc>
      </w:tr>
      <w:tr w:rsidR="004A0C89" w:rsidTr="009B315D">
        <w:trPr>
          <w:trHeight w:val="1126"/>
        </w:trPr>
        <w:tc>
          <w:tcPr>
            <w:tcW w:w="704" w:type="dxa"/>
            <w:vMerge w:val="restart"/>
            <w:tcBorders>
              <w:left w:val="double" w:sz="6" w:space="0" w:color="F0F0F0"/>
            </w:tcBorders>
            <w:textDirection w:val="btLr"/>
          </w:tcPr>
          <w:p w:rsidR="004A0C89" w:rsidRDefault="004A0C89" w:rsidP="009B315D">
            <w:pPr>
              <w:pStyle w:val="TableParagraph"/>
              <w:spacing w:before="128"/>
              <w:ind w:left="289"/>
              <w:rPr>
                <w:sz w:val="24"/>
              </w:rPr>
            </w:pPr>
            <w:r>
              <w:rPr>
                <w:sz w:val="24"/>
              </w:rPr>
              <w:t xml:space="preserve">Регулятивные </w:t>
            </w:r>
            <w:r>
              <w:rPr>
                <w:spacing w:val="-5"/>
                <w:sz w:val="24"/>
              </w:rPr>
              <w:t>УУД</w:t>
            </w:r>
          </w:p>
        </w:tc>
        <w:tc>
          <w:tcPr>
            <w:tcW w:w="1885" w:type="dxa"/>
          </w:tcPr>
          <w:p w:rsidR="004A0C89" w:rsidRPr="004A0C89" w:rsidRDefault="004A0C89" w:rsidP="009B315D">
            <w:pPr>
              <w:pStyle w:val="TableParagraph"/>
              <w:spacing w:before="3"/>
              <w:ind w:left="128"/>
              <w:rPr>
                <w:sz w:val="24"/>
                <w:lang w:val="ru-RU"/>
              </w:rPr>
            </w:pPr>
            <w:r w:rsidRPr="004A0C89">
              <w:rPr>
                <w:spacing w:val="-2"/>
                <w:sz w:val="24"/>
                <w:lang w:val="ru-RU"/>
              </w:rPr>
              <w:t>Умение формулировать</w:t>
            </w:r>
          </w:p>
          <w:p w:rsidR="004A0C89" w:rsidRPr="004A0C89" w:rsidRDefault="004A0C89" w:rsidP="009B315D">
            <w:pPr>
              <w:pStyle w:val="TableParagraph"/>
              <w:spacing w:before="3" w:line="237" w:lineRule="auto"/>
              <w:ind w:left="128"/>
              <w:rPr>
                <w:sz w:val="24"/>
                <w:lang w:val="ru-RU"/>
              </w:rPr>
            </w:pPr>
            <w:r w:rsidRPr="004A0C89">
              <w:rPr>
                <w:sz w:val="24"/>
                <w:lang w:val="ru-RU"/>
              </w:rPr>
              <w:t>цели</w:t>
            </w:r>
            <w:r w:rsidRPr="004A0C89">
              <w:rPr>
                <w:spacing w:val="74"/>
                <w:sz w:val="24"/>
                <w:lang w:val="ru-RU"/>
              </w:rPr>
              <w:t xml:space="preserve"> </w:t>
            </w:r>
            <w:r w:rsidRPr="004A0C89">
              <w:rPr>
                <w:sz w:val="24"/>
                <w:lang w:val="ru-RU"/>
              </w:rPr>
              <w:t>и</w:t>
            </w:r>
            <w:r w:rsidRPr="004A0C89">
              <w:rPr>
                <w:spacing w:val="74"/>
                <w:sz w:val="24"/>
                <w:lang w:val="ru-RU"/>
              </w:rPr>
              <w:t xml:space="preserve"> </w:t>
            </w:r>
            <w:r w:rsidRPr="004A0C89">
              <w:rPr>
                <w:sz w:val="24"/>
                <w:lang w:val="ru-RU"/>
              </w:rPr>
              <w:t xml:space="preserve">задачи </w:t>
            </w:r>
            <w:r w:rsidRPr="004A0C89">
              <w:rPr>
                <w:spacing w:val="-2"/>
                <w:sz w:val="24"/>
                <w:lang w:val="ru-RU"/>
              </w:rPr>
              <w:t>деятельности</w:t>
            </w:r>
          </w:p>
        </w:tc>
        <w:tc>
          <w:tcPr>
            <w:tcW w:w="2437" w:type="dxa"/>
          </w:tcPr>
          <w:p w:rsidR="004A0C89" w:rsidRPr="004A0C89" w:rsidRDefault="004A0C89" w:rsidP="009B315D">
            <w:pPr>
              <w:pStyle w:val="TableParagraph"/>
              <w:spacing w:before="3"/>
              <w:ind w:left="126" w:right="114"/>
              <w:jc w:val="both"/>
              <w:rPr>
                <w:sz w:val="24"/>
                <w:lang w:val="ru-RU"/>
              </w:rPr>
            </w:pPr>
            <w:r w:rsidRPr="004A0C89">
              <w:rPr>
                <w:sz w:val="24"/>
                <w:lang w:val="ru-RU"/>
              </w:rPr>
              <w:t>Определение целей</w:t>
            </w:r>
            <w:r w:rsidRPr="004A0C89">
              <w:rPr>
                <w:spacing w:val="40"/>
                <w:sz w:val="24"/>
                <w:lang w:val="ru-RU"/>
              </w:rPr>
              <w:t xml:space="preserve"> </w:t>
            </w:r>
            <w:r w:rsidRPr="004A0C89">
              <w:rPr>
                <w:sz w:val="24"/>
                <w:lang w:val="ru-RU"/>
              </w:rPr>
              <w:t>и задач, а также результатов работы</w:t>
            </w:r>
          </w:p>
        </w:tc>
        <w:tc>
          <w:tcPr>
            <w:tcW w:w="3765" w:type="dxa"/>
          </w:tcPr>
          <w:p w:rsidR="004A0C89" w:rsidRPr="004A0C89" w:rsidRDefault="004A0C89" w:rsidP="009B315D">
            <w:pPr>
              <w:pStyle w:val="TableParagraph"/>
              <w:rPr>
                <w:sz w:val="24"/>
                <w:lang w:val="ru-RU"/>
              </w:rPr>
            </w:pPr>
          </w:p>
        </w:tc>
        <w:tc>
          <w:tcPr>
            <w:tcW w:w="1256" w:type="dxa"/>
          </w:tcPr>
          <w:p w:rsidR="004A0C89" w:rsidRPr="004A0C89" w:rsidRDefault="004A0C89" w:rsidP="009B315D">
            <w:pPr>
              <w:pStyle w:val="TableParagraph"/>
              <w:rPr>
                <w:sz w:val="24"/>
                <w:lang w:val="ru-RU"/>
              </w:rPr>
            </w:pPr>
          </w:p>
        </w:tc>
      </w:tr>
      <w:tr w:rsidR="004A0C89" w:rsidTr="009B315D">
        <w:trPr>
          <w:trHeight w:val="1405"/>
        </w:trPr>
        <w:tc>
          <w:tcPr>
            <w:tcW w:w="704" w:type="dxa"/>
            <w:vMerge/>
            <w:tcBorders>
              <w:top w:val="nil"/>
              <w:left w:val="double" w:sz="6" w:space="0" w:color="F0F0F0"/>
            </w:tcBorders>
            <w:textDirection w:val="btLr"/>
          </w:tcPr>
          <w:p w:rsidR="004A0C89" w:rsidRPr="004A0C89" w:rsidRDefault="004A0C89" w:rsidP="009B315D">
            <w:pPr>
              <w:rPr>
                <w:sz w:val="2"/>
                <w:szCs w:val="2"/>
                <w:lang w:val="ru-RU"/>
              </w:rPr>
            </w:pPr>
          </w:p>
        </w:tc>
        <w:tc>
          <w:tcPr>
            <w:tcW w:w="1885" w:type="dxa"/>
          </w:tcPr>
          <w:p w:rsidR="004A0C89" w:rsidRPr="004A0C89" w:rsidRDefault="004A0C89" w:rsidP="009B315D">
            <w:pPr>
              <w:pStyle w:val="TableParagraph"/>
              <w:spacing w:before="3"/>
              <w:ind w:left="128" w:right="203"/>
              <w:rPr>
                <w:sz w:val="24"/>
                <w:lang w:val="ru-RU"/>
              </w:rPr>
            </w:pPr>
            <w:r w:rsidRPr="004A0C89">
              <w:rPr>
                <w:spacing w:val="-2"/>
                <w:sz w:val="24"/>
                <w:lang w:val="ru-RU"/>
              </w:rPr>
              <w:t xml:space="preserve">Умение производить самоконтроль </w:t>
            </w:r>
            <w:r w:rsidRPr="004A0C89">
              <w:rPr>
                <w:sz w:val="24"/>
                <w:lang w:val="ru-RU"/>
              </w:rPr>
              <w:t>и коррекцию</w:t>
            </w:r>
          </w:p>
        </w:tc>
        <w:tc>
          <w:tcPr>
            <w:tcW w:w="2437" w:type="dxa"/>
          </w:tcPr>
          <w:p w:rsidR="004A0C89" w:rsidRPr="004A0C89" w:rsidRDefault="004A0C89" w:rsidP="009B315D">
            <w:pPr>
              <w:pStyle w:val="TableParagraph"/>
              <w:tabs>
                <w:tab w:val="left" w:pos="2146"/>
              </w:tabs>
              <w:spacing w:before="3"/>
              <w:ind w:left="126" w:right="111"/>
              <w:rPr>
                <w:sz w:val="24"/>
                <w:lang w:val="ru-RU"/>
              </w:rPr>
            </w:pPr>
            <w:r w:rsidRPr="004A0C89">
              <w:rPr>
                <w:sz w:val="24"/>
                <w:lang w:val="ru-RU"/>
              </w:rPr>
              <w:t>Умение</w:t>
            </w:r>
            <w:r w:rsidRPr="004A0C89">
              <w:rPr>
                <w:spacing w:val="-11"/>
                <w:sz w:val="24"/>
                <w:lang w:val="ru-RU"/>
              </w:rPr>
              <w:t xml:space="preserve"> </w:t>
            </w:r>
            <w:r w:rsidRPr="004A0C89">
              <w:rPr>
                <w:sz w:val="24"/>
                <w:lang w:val="ru-RU"/>
              </w:rPr>
              <w:t xml:space="preserve">планировать </w:t>
            </w:r>
            <w:r w:rsidRPr="004A0C89">
              <w:rPr>
                <w:spacing w:val="-2"/>
                <w:sz w:val="24"/>
                <w:lang w:val="ru-RU"/>
              </w:rPr>
              <w:t>деятельность, осуществлять самооценку</w:t>
            </w:r>
            <w:r w:rsidRPr="004A0C89">
              <w:rPr>
                <w:sz w:val="24"/>
                <w:lang w:val="ru-RU"/>
              </w:rPr>
              <w:tab/>
            </w:r>
            <w:r w:rsidRPr="004A0C89">
              <w:rPr>
                <w:spacing w:val="-10"/>
                <w:sz w:val="24"/>
                <w:lang w:val="ru-RU"/>
              </w:rPr>
              <w:t xml:space="preserve">и </w:t>
            </w:r>
            <w:r w:rsidRPr="004A0C89">
              <w:rPr>
                <w:spacing w:val="-2"/>
                <w:sz w:val="24"/>
                <w:lang w:val="ru-RU"/>
              </w:rPr>
              <w:t>коррекцию</w:t>
            </w:r>
          </w:p>
        </w:tc>
        <w:tc>
          <w:tcPr>
            <w:tcW w:w="3765" w:type="dxa"/>
          </w:tcPr>
          <w:p w:rsidR="004A0C89" w:rsidRPr="004A0C89" w:rsidRDefault="004A0C89" w:rsidP="009B315D">
            <w:pPr>
              <w:pStyle w:val="TableParagraph"/>
              <w:rPr>
                <w:sz w:val="24"/>
                <w:lang w:val="ru-RU"/>
              </w:rPr>
            </w:pPr>
          </w:p>
        </w:tc>
        <w:tc>
          <w:tcPr>
            <w:tcW w:w="1256" w:type="dxa"/>
          </w:tcPr>
          <w:p w:rsidR="004A0C89" w:rsidRPr="004A0C89" w:rsidRDefault="004A0C89" w:rsidP="009B315D">
            <w:pPr>
              <w:pStyle w:val="TableParagraph"/>
              <w:rPr>
                <w:sz w:val="24"/>
                <w:lang w:val="ru-RU"/>
              </w:rPr>
            </w:pPr>
          </w:p>
        </w:tc>
      </w:tr>
      <w:tr w:rsidR="004A0C89" w:rsidTr="009B315D">
        <w:trPr>
          <w:trHeight w:val="579"/>
        </w:trPr>
        <w:tc>
          <w:tcPr>
            <w:tcW w:w="704" w:type="dxa"/>
            <w:vMerge w:val="restart"/>
            <w:tcBorders>
              <w:left w:val="double" w:sz="6" w:space="0" w:color="F0F0F0"/>
            </w:tcBorders>
            <w:textDirection w:val="btLr"/>
          </w:tcPr>
          <w:p w:rsidR="004A0C89" w:rsidRDefault="004A0C89" w:rsidP="009B315D">
            <w:pPr>
              <w:pStyle w:val="TableParagraph"/>
              <w:spacing w:before="84" w:line="280" w:lineRule="atLeast"/>
              <w:ind w:left="855" w:right="149" w:hanging="711"/>
              <w:rPr>
                <w:sz w:val="24"/>
              </w:rPr>
            </w:pPr>
            <w:r>
              <w:rPr>
                <w:spacing w:val="-2"/>
                <w:sz w:val="24"/>
              </w:rPr>
              <w:t xml:space="preserve">Коммуникативные </w:t>
            </w:r>
            <w:r>
              <w:rPr>
                <w:spacing w:val="-4"/>
                <w:sz w:val="24"/>
              </w:rPr>
              <w:t>УУД</w:t>
            </w:r>
          </w:p>
        </w:tc>
        <w:tc>
          <w:tcPr>
            <w:tcW w:w="1885" w:type="dxa"/>
            <w:vMerge w:val="restart"/>
          </w:tcPr>
          <w:p w:rsidR="004A0C89" w:rsidRPr="004A0C89" w:rsidRDefault="004A0C89" w:rsidP="009B315D">
            <w:pPr>
              <w:pStyle w:val="TableParagraph"/>
              <w:spacing w:before="3"/>
              <w:ind w:left="128"/>
              <w:rPr>
                <w:sz w:val="24"/>
                <w:lang w:val="ru-RU"/>
              </w:rPr>
            </w:pPr>
            <w:r w:rsidRPr="004A0C89">
              <w:rPr>
                <w:spacing w:val="-2"/>
                <w:sz w:val="24"/>
                <w:lang w:val="ru-RU"/>
              </w:rPr>
              <w:t>Навык оформления письменной работы.</w:t>
            </w:r>
          </w:p>
          <w:p w:rsidR="004A0C89" w:rsidRPr="004A0C89" w:rsidRDefault="004A0C89" w:rsidP="009B315D">
            <w:pPr>
              <w:pStyle w:val="TableParagraph"/>
              <w:ind w:left="128" w:right="110"/>
              <w:rPr>
                <w:sz w:val="24"/>
                <w:lang w:val="ru-RU"/>
              </w:rPr>
            </w:pPr>
            <w:r w:rsidRPr="004A0C89">
              <w:rPr>
                <w:spacing w:val="-2"/>
                <w:sz w:val="24"/>
                <w:lang w:val="ru-RU"/>
              </w:rPr>
              <w:t>Умение корректно использовать</w:t>
            </w:r>
          </w:p>
          <w:p w:rsidR="004A0C89" w:rsidRDefault="004A0C89" w:rsidP="009B315D">
            <w:pPr>
              <w:pStyle w:val="TableParagraph"/>
              <w:spacing w:before="3" w:line="268" w:lineRule="exact"/>
              <w:ind w:left="128"/>
              <w:rPr>
                <w:sz w:val="24"/>
              </w:rPr>
            </w:pPr>
            <w:r>
              <w:rPr>
                <w:spacing w:val="-2"/>
                <w:sz w:val="24"/>
              </w:rPr>
              <w:t>наглядность</w:t>
            </w:r>
          </w:p>
        </w:tc>
        <w:tc>
          <w:tcPr>
            <w:tcW w:w="2437" w:type="dxa"/>
          </w:tcPr>
          <w:p w:rsidR="004A0C89" w:rsidRDefault="004A0C89" w:rsidP="009B315D">
            <w:pPr>
              <w:pStyle w:val="TableParagraph"/>
              <w:tabs>
                <w:tab w:val="left" w:pos="1013"/>
              </w:tabs>
              <w:spacing w:line="280" w:lineRule="atLeast"/>
              <w:ind w:left="126" w:right="110"/>
              <w:rPr>
                <w:sz w:val="24"/>
              </w:rPr>
            </w:pPr>
            <w:r>
              <w:rPr>
                <w:spacing w:val="-2"/>
                <w:sz w:val="24"/>
              </w:rPr>
              <w:t>Навык</w:t>
            </w:r>
            <w:r>
              <w:rPr>
                <w:sz w:val="24"/>
              </w:rPr>
              <w:tab/>
            </w:r>
            <w:r>
              <w:rPr>
                <w:spacing w:val="-2"/>
                <w:sz w:val="24"/>
              </w:rPr>
              <w:t xml:space="preserve">оформления </w:t>
            </w:r>
            <w:r>
              <w:rPr>
                <w:sz w:val="24"/>
              </w:rPr>
              <w:t>письменной работы</w:t>
            </w:r>
          </w:p>
        </w:tc>
        <w:tc>
          <w:tcPr>
            <w:tcW w:w="3765" w:type="dxa"/>
          </w:tcPr>
          <w:p w:rsidR="004A0C89" w:rsidRDefault="004A0C89" w:rsidP="009B315D">
            <w:pPr>
              <w:pStyle w:val="TableParagraph"/>
              <w:rPr>
                <w:sz w:val="24"/>
              </w:rPr>
            </w:pPr>
          </w:p>
        </w:tc>
        <w:tc>
          <w:tcPr>
            <w:tcW w:w="1256" w:type="dxa"/>
          </w:tcPr>
          <w:p w:rsidR="004A0C89" w:rsidRDefault="004A0C89" w:rsidP="009B315D">
            <w:pPr>
              <w:pStyle w:val="TableParagraph"/>
              <w:rPr>
                <w:sz w:val="24"/>
              </w:rPr>
            </w:pPr>
          </w:p>
        </w:tc>
      </w:tr>
      <w:tr w:rsidR="004A0C89" w:rsidTr="009B315D">
        <w:trPr>
          <w:trHeight w:val="1601"/>
        </w:trPr>
        <w:tc>
          <w:tcPr>
            <w:tcW w:w="704" w:type="dxa"/>
            <w:vMerge/>
            <w:tcBorders>
              <w:top w:val="nil"/>
              <w:left w:val="double" w:sz="6" w:space="0" w:color="F0F0F0"/>
            </w:tcBorders>
            <w:textDirection w:val="btLr"/>
          </w:tcPr>
          <w:p w:rsidR="004A0C89" w:rsidRDefault="004A0C89" w:rsidP="009B315D">
            <w:pPr>
              <w:rPr>
                <w:sz w:val="2"/>
                <w:szCs w:val="2"/>
              </w:rPr>
            </w:pPr>
          </w:p>
        </w:tc>
        <w:tc>
          <w:tcPr>
            <w:tcW w:w="1885" w:type="dxa"/>
            <w:vMerge/>
            <w:tcBorders>
              <w:top w:val="nil"/>
            </w:tcBorders>
          </w:tcPr>
          <w:p w:rsidR="004A0C89" w:rsidRDefault="004A0C89" w:rsidP="009B315D">
            <w:pPr>
              <w:rPr>
                <w:sz w:val="2"/>
                <w:szCs w:val="2"/>
              </w:rPr>
            </w:pPr>
          </w:p>
        </w:tc>
        <w:tc>
          <w:tcPr>
            <w:tcW w:w="2437" w:type="dxa"/>
          </w:tcPr>
          <w:p w:rsidR="004A0C89" w:rsidRPr="004A0C89" w:rsidRDefault="004A0C89" w:rsidP="009B315D">
            <w:pPr>
              <w:pStyle w:val="TableParagraph"/>
              <w:tabs>
                <w:tab w:val="left" w:pos="1163"/>
                <w:tab w:val="left" w:pos="2045"/>
              </w:tabs>
              <w:spacing w:before="3"/>
              <w:ind w:left="126" w:right="114"/>
              <w:rPr>
                <w:sz w:val="24"/>
                <w:lang w:val="ru-RU"/>
              </w:rPr>
            </w:pPr>
            <w:r w:rsidRPr="004A0C89">
              <w:rPr>
                <w:spacing w:val="-2"/>
                <w:sz w:val="24"/>
                <w:lang w:val="ru-RU"/>
              </w:rPr>
              <w:t>Корректное использование наглядности</w:t>
            </w:r>
            <w:r w:rsidRPr="004A0C89">
              <w:rPr>
                <w:sz w:val="24"/>
                <w:lang w:val="ru-RU"/>
              </w:rPr>
              <w:tab/>
            </w:r>
            <w:r w:rsidRPr="004A0C89">
              <w:rPr>
                <w:spacing w:val="-6"/>
                <w:sz w:val="24"/>
                <w:lang w:val="ru-RU"/>
              </w:rPr>
              <w:t xml:space="preserve">во </w:t>
            </w:r>
            <w:r w:rsidRPr="004A0C89">
              <w:rPr>
                <w:spacing w:val="-2"/>
                <w:sz w:val="24"/>
                <w:lang w:val="ru-RU"/>
              </w:rPr>
              <w:t>время</w:t>
            </w:r>
            <w:r w:rsidRPr="004A0C89">
              <w:rPr>
                <w:sz w:val="24"/>
                <w:lang w:val="ru-RU"/>
              </w:rPr>
              <w:tab/>
            </w:r>
            <w:r w:rsidRPr="004A0C89">
              <w:rPr>
                <w:spacing w:val="-2"/>
                <w:sz w:val="24"/>
                <w:lang w:val="ru-RU"/>
              </w:rPr>
              <w:t>публичной защиты</w:t>
            </w:r>
          </w:p>
        </w:tc>
        <w:tc>
          <w:tcPr>
            <w:tcW w:w="3765" w:type="dxa"/>
          </w:tcPr>
          <w:p w:rsidR="004A0C89" w:rsidRPr="004A0C89" w:rsidRDefault="004A0C89" w:rsidP="009B315D">
            <w:pPr>
              <w:pStyle w:val="TableParagraph"/>
              <w:rPr>
                <w:sz w:val="24"/>
                <w:lang w:val="ru-RU"/>
              </w:rPr>
            </w:pPr>
          </w:p>
        </w:tc>
        <w:tc>
          <w:tcPr>
            <w:tcW w:w="1256" w:type="dxa"/>
          </w:tcPr>
          <w:p w:rsidR="004A0C89" w:rsidRPr="004A0C89" w:rsidRDefault="004A0C89" w:rsidP="009B315D">
            <w:pPr>
              <w:pStyle w:val="TableParagraph"/>
              <w:rPr>
                <w:sz w:val="24"/>
                <w:lang w:val="ru-RU"/>
              </w:rPr>
            </w:pPr>
          </w:p>
        </w:tc>
      </w:tr>
    </w:tbl>
    <w:p w:rsidR="004A0C89" w:rsidRDefault="004A0C89" w:rsidP="004A0C89">
      <w:pPr>
        <w:pStyle w:val="TableParagraph"/>
        <w:rPr>
          <w:sz w:val="24"/>
        </w:rPr>
        <w:sectPr w:rsidR="004A0C89">
          <w:pgSz w:w="11910" w:h="16840"/>
          <w:pgMar w:top="1000" w:right="141" w:bottom="1000" w:left="1559" w:header="341" w:footer="816" w:gutter="0"/>
          <w:cols w:space="720"/>
        </w:sectPr>
      </w:pPr>
    </w:p>
    <w:p w:rsidR="004A0C89" w:rsidRDefault="004A0C89" w:rsidP="004A0C89">
      <w:pPr>
        <w:pStyle w:val="a3"/>
        <w:spacing w:before="41"/>
        <w:rPr>
          <w:sz w:val="20"/>
        </w:rPr>
      </w:pPr>
    </w:p>
    <w:tbl>
      <w:tblPr>
        <w:tblStyle w:val="TableNormal"/>
        <w:tblW w:w="0" w:type="auto"/>
        <w:tblInd w:w="74" w:type="dxa"/>
        <w:tblBorders>
          <w:top w:val="single" w:sz="6" w:space="0" w:color="F0F0F0"/>
          <w:left w:val="single" w:sz="6" w:space="0" w:color="F0F0F0"/>
          <w:bottom w:val="single" w:sz="6" w:space="0" w:color="F0F0F0"/>
          <w:right w:val="single" w:sz="6" w:space="0" w:color="F0F0F0"/>
          <w:insideH w:val="single" w:sz="6" w:space="0" w:color="F0F0F0"/>
          <w:insideV w:val="single" w:sz="6" w:space="0" w:color="F0F0F0"/>
        </w:tblBorders>
        <w:tblLayout w:type="fixed"/>
        <w:tblLook w:val="01E0"/>
      </w:tblPr>
      <w:tblGrid>
        <w:gridCol w:w="704"/>
        <w:gridCol w:w="1885"/>
        <w:gridCol w:w="2437"/>
        <w:gridCol w:w="3765"/>
        <w:gridCol w:w="1256"/>
      </w:tblGrid>
      <w:tr w:rsidR="004A0C89" w:rsidTr="009B315D">
        <w:trPr>
          <w:trHeight w:val="843"/>
        </w:trPr>
        <w:tc>
          <w:tcPr>
            <w:tcW w:w="704" w:type="dxa"/>
            <w:vMerge w:val="restart"/>
            <w:tcBorders>
              <w:left w:val="double" w:sz="6" w:space="0" w:color="F0F0F0"/>
              <w:bottom w:val="double" w:sz="6" w:space="0" w:color="9F9F9F"/>
              <w:right w:val="double" w:sz="6" w:space="0" w:color="9F9F9F"/>
            </w:tcBorders>
          </w:tcPr>
          <w:p w:rsidR="004A0C89" w:rsidRPr="004A0C89" w:rsidRDefault="004A0C89" w:rsidP="009B315D">
            <w:pPr>
              <w:pStyle w:val="TableParagraph"/>
              <w:rPr>
                <w:sz w:val="24"/>
                <w:lang w:val="ru-RU"/>
              </w:rPr>
            </w:pPr>
          </w:p>
        </w:tc>
        <w:tc>
          <w:tcPr>
            <w:tcW w:w="1885" w:type="dxa"/>
            <w:vMerge w:val="restart"/>
            <w:tcBorders>
              <w:top w:val="double" w:sz="6" w:space="0" w:color="9F9F9F"/>
              <w:left w:val="double" w:sz="6" w:space="0" w:color="9F9F9F"/>
              <w:bottom w:val="double" w:sz="6" w:space="0" w:color="9F9F9F"/>
              <w:right w:val="double" w:sz="6" w:space="0" w:color="9F9F9F"/>
            </w:tcBorders>
          </w:tcPr>
          <w:p w:rsidR="004A0C89" w:rsidRDefault="004A0C89" w:rsidP="009B315D">
            <w:pPr>
              <w:pStyle w:val="TableParagraph"/>
              <w:spacing w:line="242" w:lineRule="auto"/>
              <w:ind w:left="128" w:right="110"/>
              <w:rPr>
                <w:sz w:val="24"/>
              </w:rPr>
            </w:pPr>
            <w:r>
              <w:rPr>
                <w:spacing w:val="-2"/>
                <w:sz w:val="24"/>
              </w:rPr>
              <w:t>Риторические умения</w:t>
            </w:r>
          </w:p>
        </w:tc>
        <w:tc>
          <w:tcPr>
            <w:tcW w:w="2437" w:type="dxa"/>
            <w:tcBorders>
              <w:top w:val="double" w:sz="6" w:space="0" w:color="9F9F9F"/>
              <w:left w:val="double" w:sz="6" w:space="0" w:color="9F9F9F"/>
              <w:bottom w:val="double" w:sz="6" w:space="0" w:color="9F9F9F"/>
              <w:right w:val="double" w:sz="6" w:space="0" w:color="9F9F9F"/>
            </w:tcBorders>
          </w:tcPr>
          <w:p w:rsidR="004A0C89" w:rsidRPr="004A0C89" w:rsidRDefault="004A0C89" w:rsidP="009B315D">
            <w:pPr>
              <w:pStyle w:val="TableParagraph"/>
              <w:ind w:left="126" w:right="110"/>
              <w:jc w:val="both"/>
              <w:rPr>
                <w:sz w:val="24"/>
                <w:lang w:val="ru-RU"/>
              </w:rPr>
            </w:pPr>
            <w:r w:rsidRPr="004A0C89">
              <w:rPr>
                <w:sz w:val="24"/>
                <w:lang w:val="ru-RU"/>
              </w:rPr>
              <w:t>Умение грамотно излагать материал для защиты работы</w:t>
            </w:r>
          </w:p>
        </w:tc>
        <w:tc>
          <w:tcPr>
            <w:tcW w:w="3765" w:type="dxa"/>
            <w:tcBorders>
              <w:top w:val="double" w:sz="6" w:space="0" w:color="9F9F9F"/>
              <w:left w:val="double" w:sz="6" w:space="0" w:color="9F9F9F"/>
              <w:bottom w:val="double" w:sz="6" w:space="0" w:color="9F9F9F"/>
              <w:right w:val="double" w:sz="6" w:space="0" w:color="9F9F9F"/>
            </w:tcBorders>
          </w:tcPr>
          <w:p w:rsidR="004A0C89" w:rsidRPr="004A0C89" w:rsidRDefault="004A0C89" w:rsidP="009B315D">
            <w:pPr>
              <w:pStyle w:val="TableParagraph"/>
              <w:rPr>
                <w:sz w:val="24"/>
                <w:lang w:val="ru-RU"/>
              </w:rPr>
            </w:pPr>
          </w:p>
        </w:tc>
        <w:tc>
          <w:tcPr>
            <w:tcW w:w="1256" w:type="dxa"/>
            <w:tcBorders>
              <w:top w:val="double" w:sz="6" w:space="0" w:color="9F9F9F"/>
              <w:left w:val="double" w:sz="6" w:space="0" w:color="9F9F9F"/>
              <w:bottom w:val="double" w:sz="6" w:space="0" w:color="9F9F9F"/>
              <w:right w:val="double" w:sz="6" w:space="0" w:color="9F9F9F"/>
            </w:tcBorders>
          </w:tcPr>
          <w:p w:rsidR="004A0C89" w:rsidRPr="004A0C89" w:rsidRDefault="004A0C89" w:rsidP="009B315D">
            <w:pPr>
              <w:pStyle w:val="TableParagraph"/>
              <w:rPr>
                <w:sz w:val="24"/>
                <w:lang w:val="ru-RU"/>
              </w:rPr>
            </w:pPr>
          </w:p>
        </w:tc>
      </w:tr>
      <w:tr w:rsidR="004A0C89" w:rsidTr="009B315D">
        <w:trPr>
          <w:trHeight w:val="853"/>
        </w:trPr>
        <w:tc>
          <w:tcPr>
            <w:tcW w:w="704" w:type="dxa"/>
            <w:vMerge/>
            <w:tcBorders>
              <w:top w:val="nil"/>
              <w:left w:val="double" w:sz="6" w:space="0" w:color="F0F0F0"/>
              <w:bottom w:val="double" w:sz="6" w:space="0" w:color="9F9F9F"/>
              <w:right w:val="double" w:sz="6" w:space="0" w:color="9F9F9F"/>
            </w:tcBorders>
          </w:tcPr>
          <w:p w:rsidR="004A0C89" w:rsidRPr="004A0C89" w:rsidRDefault="004A0C89" w:rsidP="009B315D">
            <w:pPr>
              <w:rPr>
                <w:sz w:val="2"/>
                <w:szCs w:val="2"/>
                <w:lang w:val="ru-RU"/>
              </w:rPr>
            </w:pPr>
          </w:p>
        </w:tc>
        <w:tc>
          <w:tcPr>
            <w:tcW w:w="1885" w:type="dxa"/>
            <w:vMerge/>
            <w:tcBorders>
              <w:top w:val="nil"/>
              <w:left w:val="double" w:sz="6" w:space="0" w:color="9F9F9F"/>
              <w:bottom w:val="double" w:sz="6" w:space="0" w:color="9F9F9F"/>
              <w:right w:val="double" w:sz="6" w:space="0" w:color="9F9F9F"/>
            </w:tcBorders>
          </w:tcPr>
          <w:p w:rsidR="004A0C89" w:rsidRPr="004A0C89" w:rsidRDefault="004A0C89" w:rsidP="009B315D">
            <w:pPr>
              <w:rPr>
                <w:sz w:val="2"/>
                <w:szCs w:val="2"/>
                <w:lang w:val="ru-RU"/>
              </w:rPr>
            </w:pPr>
          </w:p>
        </w:tc>
        <w:tc>
          <w:tcPr>
            <w:tcW w:w="2437" w:type="dxa"/>
            <w:tcBorders>
              <w:top w:val="double" w:sz="6" w:space="0" w:color="9F9F9F"/>
              <w:left w:val="double" w:sz="6" w:space="0" w:color="9F9F9F"/>
              <w:bottom w:val="double" w:sz="6" w:space="0" w:color="9F9F9F"/>
              <w:right w:val="double" w:sz="6" w:space="0" w:color="9F9F9F"/>
            </w:tcBorders>
          </w:tcPr>
          <w:p w:rsidR="004A0C89" w:rsidRPr="004A0C89" w:rsidRDefault="004A0C89" w:rsidP="009B315D">
            <w:pPr>
              <w:pStyle w:val="TableParagraph"/>
              <w:spacing w:before="3"/>
              <w:ind w:left="126"/>
              <w:rPr>
                <w:sz w:val="24"/>
                <w:lang w:val="ru-RU"/>
              </w:rPr>
            </w:pPr>
            <w:r w:rsidRPr="004A0C89">
              <w:rPr>
                <w:spacing w:val="-2"/>
                <w:sz w:val="24"/>
                <w:lang w:val="ru-RU"/>
              </w:rPr>
              <w:t xml:space="preserve">Умение аргументированно </w:t>
            </w:r>
            <w:r w:rsidRPr="004A0C89">
              <w:rPr>
                <w:sz w:val="24"/>
                <w:lang w:val="ru-RU"/>
              </w:rPr>
              <w:t>отвечать</w:t>
            </w:r>
            <w:r w:rsidRPr="004A0C89">
              <w:rPr>
                <w:spacing w:val="-15"/>
                <w:sz w:val="24"/>
                <w:lang w:val="ru-RU"/>
              </w:rPr>
              <w:t xml:space="preserve"> </w:t>
            </w:r>
            <w:r w:rsidRPr="004A0C89">
              <w:rPr>
                <w:sz w:val="24"/>
                <w:lang w:val="ru-RU"/>
              </w:rPr>
              <w:t>на</w:t>
            </w:r>
            <w:r w:rsidRPr="004A0C89">
              <w:rPr>
                <w:spacing w:val="-15"/>
                <w:sz w:val="24"/>
                <w:lang w:val="ru-RU"/>
              </w:rPr>
              <w:t xml:space="preserve"> </w:t>
            </w:r>
            <w:r w:rsidRPr="004A0C89">
              <w:rPr>
                <w:sz w:val="24"/>
                <w:lang w:val="ru-RU"/>
              </w:rPr>
              <w:t>вопросы</w:t>
            </w:r>
          </w:p>
        </w:tc>
        <w:tc>
          <w:tcPr>
            <w:tcW w:w="3765" w:type="dxa"/>
            <w:tcBorders>
              <w:top w:val="double" w:sz="6" w:space="0" w:color="9F9F9F"/>
              <w:left w:val="double" w:sz="6" w:space="0" w:color="9F9F9F"/>
              <w:bottom w:val="double" w:sz="6" w:space="0" w:color="9F9F9F"/>
              <w:right w:val="double" w:sz="6" w:space="0" w:color="9F9F9F"/>
            </w:tcBorders>
          </w:tcPr>
          <w:p w:rsidR="004A0C89" w:rsidRPr="004A0C89" w:rsidRDefault="004A0C89" w:rsidP="009B315D">
            <w:pPr>
              <w:pStyle w:val="TableParagraph"/>
              <w:rPr>
                <w:sz w:val="24"/>
                <w:lang w:val="ru-RU"/>
              </w:rPr>
            </w:pPr>
          </w:p>
        </w:tc>
        <w:tc>
          <w:tcPr>
            <w:tcW w:w="1256" w:type="dxa"/>
            <w:tcBorders>
              <w:top w:val="double" w:sz="6" w:space="0" w:color="9F9F9F"/>
              <w:left w:val="double" w:sz="6" w:space="0" w:color="9F9F9F"/>
              <w:bottom w:val="double" w:sz="6" w:space="0" w:color="9F9F9F"/>
              <w:right w:val="double" w:sz="6" w:space="0" w:color="9F9F9F"/>
            </w:tcBorders>
          </w:tcPr>
          <w:p w:rsidR="004A0C89" w:rsidRPr="004A0C89" w:rsidRDefault="004A0C89" w:rsidP="009B315D">
            <w:pPr>
              <w:pStyle w:val="TableParagraph"/>
              <w:rPr>
                <w:sz w:val="24"/>
                <w:lang w:val="ru-RU"/>
              </w:rPr>
            </w:pPr>
          </w:p>
        </w:tc>
      </w:tr>
      <w:tr w:rsidR="004A0C89" w:rsidTr="009B315D">
        <w:trPr>
          <w:trHeight w:val="298"/>
        </w:trPr>
        <w:tc>
          <w:tcPr>
            <w:tcW w:w="5026" w:type="dxa"/>
            <w:gridSpan w:val="3"/>
            <w:tcBorders>
              <w:top w:val="double" w:sz="6" w:space="0" w:color="9F9F9F"/>
              <w:left w:val="double" w:sz="6" w:space="0" w:color="F0F0F0"/>
              <w:bottom w:val="double" w:sz="6" w:space="0" w:color="9F9F9F"/>
              <w:right w:val="double" w:sz="6" w:space="0" w:color="9F9F9F"/>
            </w:tcBorders>
          </w:tcPr>
          <w:p w:rsidR="004A0C89" w:rsidRPr="004A0C89" w:rsidRDefault="004A0C89" w:rsidP="009B315D">
            <w:pPr>
              <w:pStyle w:val="TableParagraph"/>
              <w:spacing w:before="8" w:line="270" w:lineRule="exact"/>
              <w:ind w:left="126"/>
              <w:rPr>
                <w:b/>
                <w:sz w:val="24"/>
                <w:lang w:val="ru-RU"/>
              </w:rPr>
            </w:pPr>
            <w:r w:rsidRPr="004A0C89">
              <w:rPr>
                <w:b/>
                <w:sz w:val="24"/>
                <w:lang w:val="ru-RU"/>
              </w:rPr>
              <w:t>Итого</w:t>
            </w:r>
            <w:r w:rsidRPr="004A0C89">
              <w:rPr>
                <w:b/>
                <w:spacing w:val="-3"/>
                <w:sz w:val="24"/>
                <w:lang w:val="ru-RU"/>
              </w:rPr>
              <w:t xml:space="preserve"> </w:t>
            </w:r>
            <w:r w:rsidRPr="004A0C89">
              <w:rPr>
                <w:b/>
                <w:sz w:val="24"/>
                <w:lang w:val="ru-RU"/>
              </w:rPr>
              <w:t>(кол-во</w:t>
            </w:r>
            <w:r w:rsidRPr="004A0C89">
              <w:rPr>
                <w:b/>
                <w:spacing w:val="-2"/>
                <w:sz w:val="24"/>
                <w:lang w:val="ru-RU"/>
              </w:rPr>
              <w:t xml:space="preserve"> </w:t>
            </w:r>
            <w:r w:rsidRPr="004A0C89">
              <w:rPr>
                <w:b/>
                <w:sz w:val="24"/>
                <w:lang w:val="ru-RU"/>
              </w:rPr>
              <w:t>баллов)</w:t>
            </w:r>
            <w:r w:rsidRPr="004A0C89">
              <w:rPr>
                <w:b/>
                <w:spacing w:val="-1"/>
                <w:sz w:val="24"/>
                <w:lang w:val="ru-RU"/>
              </w:rPr>
              <w:t xml:space="preserve"> </w:t>
            </w:r>
            <w:r w:rsidRPr="004A0C89">
              <w:rPr>
                <w:b/>
                <w:sz w:val="24"/>
                <w:lang w:val="ru-RU"/>
              </w:rPr>
              <w:t>/</w:t>
            </w:r>
            <w:r w:rsidRPr="004A0C89">
              <w:rPr>
                <w:b/>
                <w:spacing w:val="4"/>
                <w:sz w:val="24"/>
                <w:lang w:val="ru-RU"/>
              </w:rPr>
              <w:t xml:space="preserve"> </w:t>
            </w:r>
            <w:r w:rsidRPr="004A0C89">
              <w:rPr>
                <w:b/>
                <w:spacing w:val="-2"/>
                <w:sz w:val="24"/>
                <w:lang w:val="ru-RU"/>
              </w:rPr>
              <w:t>отметка</w:t>
            </w:r>
          </w:p>
        </w:tc>
        <w:tc>
          <w:tcPr>
            <w:tcW w:w="5021" w:type="dxa"/>
            <w:gridSpan w:val="2"/>
            <w:tcBorders>
              <w:top w:val="double" w:sz="6" w:space="0" w:color="9F9F9F"/>
              <w:left w:val="double" w:sz="6" w:space="0" w:color="9F9F9F"/>
              <w:bottom w:val="double" w:sz="6" w:space="0" w:color="9F9F9F"/>
              <w:right w:val="double" w:sz="6" w:space="0" w:color="9F9F9F"/>
            </w:tcBorders>
          </w:tcPr>
          <w:p w:rsidR="004A0C89" w:rsidRPr="004A0C89" w:rsidRDefault="004A0C89" w:rsidP="009B315D">
            <w:pPr>
              <w:pStyle w:val="TableParagraph"/>
              <w:rPr>
                <w:lang w:val="ru-RU"/>
              </w:rPr>
            </w:pPr>
          </w:p>
        </w:tc>
      </w:tr>
    </w:tbl>
    <w:p w:rsidR="004A0C89" w:rsidRDefault="004A0C89" w:rsidP="004A0C89">
      <w:pPr>
        <w:pStyle w:val="a3"/>
        <w:tabs>
          <w:tab w:val="left" w:pos="9629"/>
        </w:tabs>
        <w:spacing w:before="269"/>
        <w:ind w:left="20"/>
      </w:pPr>
      <w:r>
        <w:t>Рекомендации</w:t>
      </w:r>
      <w:r>
        <w:rPr>
          <w:spacing w:val="-5"/>
        </w:rPr>
        <w:t xml:space="preserve"> </w:t>
      </w:r>
      <w:r>
        <w:rPr>
          <w:spacing w:val="-2"/>
        </w:rPr>
        <w:t>комиссии:</w:t>
      </w:r>
      <w:r>
        <w:rPr>
          <w:u w:val="single"/>
        </w:rPr>
        <w:tab/>
      </w:r>
    </w:p>
    <w:p w:rsidR="004A0C89" w:rsidRDefault="004A0C89" w:rsidP="004A0C89">
      <w:pPr>
        <w:pStyle w:val="a3"/>
        <w:spacing w:before="132"/>
        <w:rPr>
          <w:sz w:val="20"/>
        </w:rPr>
      </w:pPr>
      <w:r>
        <w:rPr>
          <w:sz w:val="20"/>
        </w:rPr>
        <w:pict>
          <v:shape id="docshape27" o:spid="_x0000_s1044" style="position:absolute;margin-left:79pt;margin-top:19.35pt;width:474.15pt;height:.1pt;z-index:-251639808;mso-wrap-distance-left:0;mso-wrap-distance-right:0;mso-position-horizontal-relative:page" coordorigin="1580,387" coordsize="9483,0" path="m1580,387r9483,e" filled="f" strokeweight=".6pt">
            <v:path arrowok="t"/>
            <w10:wrap type="topAndBottom" anchorx="page"/>
          </v:shape>
        </w:pict>
      </w:r>
      <w:r>
        <w:rPr>
          <w:sz w:val="20"/>
        </w:rPr>
        <w:pict>
          <v:shape id="docshape28" o:spid="_x0000_s1045" style="position:absolute;margin-left:79pt;margin-top:40pt;width:474.2pt;height:.1pt;z-index:-251638784;mso-wrap-distance-left:0;mso-wrap-distance-right:0;mso-position-horizontal-relative:page" coordorigin="1580,800" coordsize="9484,0" path="m1580,800r9483,e" filled="f" strokeweight=".6pt">
            <v:path arrowok="t"/>
            <w10:wrap type="topAndBottom" anchorx="page"/>
          </v:shape>
        </w:pict>
      </w:r>
    </w:p>
    <w:p w:rsidR="004A0C89" w:rsidRDefault="004A0C89" w:rsidP="004A0C89">
      <w:pPr>
        <w:pStyle w:val="a3"/>
        <w:spacing w:before="152"/>
        <w:rPr>
          <w:sz w:val="20"/>
        </w:rPr>
      </w:pPr>
    </w:p>
    <w:p w:rsidR="004A0C89" w:rsidRDefault="004A0C89" w:rsidP="004A0C89">
      <w:pPr>
        <w:pStyle w:val="a3"/>
        <w:spacing w:before="115"/>
        <w:rPr>
          <w:sz w:val="20"/>
        </w:rPr>
      </w:pPr>
    </w:p>
    <w:p w:rsidR="004A0C89" w:rsidRDefault="004A0C89" w:rsidP="004A0C89">
      <w:pPr>
        <w:pStyle w:val="a3"/>
        <w:rPr>
          <w:sz w:val="20"/>
        </w:rPr>
        <w:sectPr w:rsidR="004A0C89">
          <w:pgSz w:w="11910" w:h="16840"/>
          <w:pgMar w:top="1000" w:right="141" w:bottom="1000" w:left="1559" w:header="341" w:footer="816" w:gutter="0"/>
          <w:cols w:space="720"/>
        </w:sectPr>
      </w:pPr>
    </w:p>
    <w:p w:rsidR="004A0C89" w:rsidRDefault="004A0C89" w:rsidP="004A0C89">
      <w:pPr>
        <w:pStyle w:val="a3"/>
        <w:spacing w:before="90"/>
        <w:ind w:left="20"/>
      </w:pPr>
      <w:r>
        <w:t>Подписи</w:t>
      </w:r>
      <w:r>
        <w:rPr>
          <w:spacing w:val="-4"/>
        </w:rPr>
        <w:t xml:space="preserve"> </w:t>
      </w:r>
      <w:r>
        <w:t>членов</w:t>
      </w:r>
      <w:r>
        <w:rPr>
          <w:spacing w:val="2"/>
        </w:rPr>
        <w:t xml:space="preserve"> </w:t>
      </w:r>
      <w:r>
        <w:rPr>
          <w:spacing w:val="-2"/>
        </w:rPr>
        <w:t>комиссии:</w:t>
      </w:r>
    </w:p>
    <w:p w:rsidR="004A0C89" w:rsidRDefault="004A0C89" w:rsidP="004A0C89">
      <w:pPr>
        <w:spacing w:before="92"/>
        <w:rPr>
          <w:sz w:val="24"/>
        </w:rPr>
      </w:pPr>
      <w:r>
        <w:br w:type="column"/>
      </w:r>
    </w:p>
    <w:p w:rsidR="004A0C89" w:rsidRDefault="004A0C89" w:rsidP="004A0C89">
      <w:pPr>
        <w:tabs>
          <w:tab w:val="left" w:pos="2602"/>
        </w:tabs>
        <w:spacing w:before="1"/>
        <w:ind w:left="20"/>
        <w:rPr>
          <w:sz w:val="24"/>
        </w:rPr>
      </w:pPr>
      <w:r>
        <w:rPr>
          <w:sz w:val="24"/>
          <w:lang w:eastAsia="en-US"/>
        </w:rPr>
        <w:pict>
          <v:line id="_x0000_s1028" style="position:absolute;left:0;text-align:left;z-index:251660288;mso-position-horizontal-relative:page" from="79pt,12.55pt" to="253pt,12.55pt" strokeweight=".6pt">
            <w10:wrap anchorx="page"/>
          </v:line>
        </w:pict>
      </w:r>
      <w:r>
        <w:rPr>
          <w:sz w:val="24"/>
        </w:rPr>
        <w:t xml:space="preserve">/ </w:t>
      </w:r>
      <w:r>
        <w:rPr>
          <w:sz w:val="24"/>
          <w:u w:val="single"/>
        </w:rPr>
        <w:tab/>
      </w:r>
      <w:r>
        <w:rPr>
          <w:spacing w:val="-10"/>
          <w:sz w:val="24"/>
        </w:rPr>
        <w:t>/</w:t>
      </w:r>
    </w:p>
    <w:p w:rsidR="004A0C89" w:rsidRDefault="004A0C89" w:rsidP="004A0C89">
      <w:pPr>
        <w:tabs>
          <w:tab w:val="left" w:pos="2600"/>
        </w:tabs>
        <w:spacing w:before="137"/>
        <w:ind w:left="20"/>
        <w:rPr>
          <w:sz w:val="24"/>
        </w:rPr>
      </w:pPr>
      <w:r>
        <w:rPr>
          <w:sz w:val="24"/>
          <w:lang w:eastAsia="en-US"/>
        </w:rPr>
        <w:pict>
          <v:line id="_x0000_s1029" style="position:absolute;left:0;text-align:left;z-index:251661312;mso-position-horizontal-relative:page" from="79pt,19.35pt" to="253pt,19.35pt" strokeweight=".6pt">
            <w10:wrap anchorx="page"/>
          </v:line>
        </w:pict>
      </w:r>
      <w:r>
        <w:rPr>
          <w:sz w:val="24"/>
        </w:rPr>
        <w:t xml:space="preserve">/ </w:t>
      </w:r>
      <w:r>
        <w:rPr>
          <w:sz w:val="24"/>
          <w:u w:val="single"/>
        </w:rPr>
        <w:tab/>
      </w:r>
      <w:r>
        <w:rPr>
          <w:spacing w:val="-10"/>
          <w:sz w:val="24"/>
        </w:rPr>
        <w:t>/</w:t>
      </w:r>
    </w:p>
    <w:p w:rsidR="004A0C89" w:rsidRDefault="004A0C89" w:rsidP="004A0C89">
      <w:pPr>
        <w:tabs>
          <w:tab w:val="left" w:pos="2600"/>
        </w:tabs>
        <w:spacing w:before="137"/>
        <w:ind w:left="20"/>
        <w:rPr>
          <w:sz w:val="24"/>
        </w:rPr>
      </w:pPr>
      <w:r>
        <w:rPr>
          <w:sz w:val="24"/>
          <w:lang w:eastAsia="en-US"/>
        </w:rPr>
        <w:pict>
          <v:line id="_x0000_s1030" style="position:absolute;left:0;text-align:left;z-index:251662336;mso-position-horizontal-relative:page" from="79pt,19.35pt" to="253pt,19.35pt" strokeweight=".6pt">
            <w10:wrap anchorx="page"/>
          </v:line>
        </w:pict>
      </w:r>
      <w:r>
        <w:rPr>
          <w:sz w:val="24"/>
        </w:rPr>
        <w:t xml:space="preserve">/ </w:t>
      </w:r>
      <w:r>
        <w:rPr>
          <w:sz w:val="24"/>
          <w:u w:val="single"/>
        </w:rPr>
        <w:tab/>
      </w:r>
      <w:r>
        <w:rPr>
          <w:spacing w:val="-10"/>
          <w:sz w:val="24"/>
        </w:rPr>
        <w:t>/</w:t>
      </w:r>
    </w:p>
    <w:p w:rsidR="004A0C89" w:rsidRDefault="004A0C89" w:rsidP="004A0C89">
      <w:pPr>
        <w:tabs>
          <w:tab w:val="left" w:pos="2600"/>
        </w:tabs>
        <w:spacing w:before="137"/>
        <w:ind w:left="20"/>
        <w:rPr>
          <w:sz w:val="24"/>
        </w:rPr>
      </w:pPr>
      <w:r>
        <w:rPr>
          <w:sz w:val="24"/>
          <w:lang w:eastAsia="en-US"/>
        </w:rPr>
        <w:pict>
          <v:line id="_x0000_s1031" style="position:absolute;left:0;text-align:left;z-index:251663360;mso-position-horizontal-relative:page" from="79pt,19.35pt" to="253pt,19.35pt" strokeweight=".6pt">
            <w10:wrap anchorx="page"/>
          </v:line>
        </w:pict>
      </w:r>
      <w:r>
        <w:rPr>
          <w:sz w:val="24"/>
        </w:rPr>
        <w:t xml:space="preserve">/ </w:t>
      </w:r>
      <w:r>
        <w:rPr>
          <w:sz w:val="24"/>
          <w:u w:val="single"/>
        </w:rPr>
        <w:tab/>
      </w:r>
      <w:r>
        <w:rPr>
          <w:spacing w:val="-10"/>
          <w:sz w:val="24"/>
        </w:rPr>
        <w:t>/</w:t>
      </w:r>
    </w:p>
    <w:p w:rsidR="004A0C89" w:rsidRDefault="004A0C89" w:rsidP="004A0C89">
      <w:pPr>
        <w:rPr>
          <w:sz w:val="24"/>
        </w:rPr>
        <w:sectPr w:rsidR="004A0C89">
          <w:type w:val="continuous"/>
          <w:pgSz w:w="11910" w:h="16840"/>
          <w:pgMar w:top="320" w:right="141" w:bottom="960" w:left="1559" w:header="341" w:footer="816" w:gutter="0"/>
          <w:cols w:num="2" w:space="720" w:equalWidth="0">
            <w:col w:w="2812" w:space="850"/>
            <w:col w:w="6548"/>
          </w:cols>
        </w:sectPr>
      </w:pPr>
    </w:p>
    <w:p w:rsidR="004A0C89" w:rsidRDefault="004A0C89" w:rsidP="004A0C89">
      <w:pPr>
        <w:pStyle w:val="a3"/>
        <w:ind w:left="1785"/>
        <w:rPr>
          <w:sz w:val="20"/>
        </w:rPr>
      </w:pPr>
    </w:p>
    <w:p w:rsidR="004F3E99" w:rsidRDefault="004F3E99" w:rsidP="004F3E99">
      <w:pPr>
        <w:jc w:val="center"/>
      </w:pPr>
    </w:p>
    <w:sectPr w:rsidR="004F3E99" w:rsidSect="0070211C">
      <w:headerReference w:type="default" r:id="rId9"/>
      <w:footerReference w:type="default" r:id="rId10"/>
      <w:pgSz w:w="11910" w:h="16840"/>
      <w:pgMar w:top="540" w:right="141" w:bottom="280" w:left="1559" w:header="0" w:footer="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11C" w:rsidRDefault="00DC2140">
    <w:pPr>
      <w:pStyle w:val="a3"/>
      <w:spacing w:line="14" w:lineRule="auto"/>
      <w:rPr>
        <w:sz w:val="20"/>
      </w:rPr>
    </w:pPr>
    <w:r>
      <w:rPr>
        <w:sz w:val="20"/>
      </w:rPr>
      <w:pict>
        <v:shapetype id="_x0000_t202" coordsize="21600,21600" o:spt="202" path="m,l,21600r21600,l21600,xe">
          <v:stroke joinstyle="miter"/>
          <v:path gradientshapeok="t" o:connecttype="rect"/>
        </v:shapetype>
        <v:shape id="docshape1" o:spid="_x0000_s5121" type="#_x0000_t202" style="position:absolute;margin-left:549.2pt;margin-top:790.15pt;width:12.55pt;height:13.05pt;z-index:-251656192;mso-position-horizontal-relative:page;mso-position-vertical-relative:page" filled="f" stroked="f">
          <v:textbox inset="0,0,0,0">
            <w:txbxContent>
              <w:p w:rsidR="0070211C" w:rsidRDefault="00DC2140">
                <w:pPr>
                  <w:spacing w:line="243" w:lineRule="exact"/>
                  <w:ind w:left="60"/>
                </w:pPr>
                <w:r>
                  <w:rPr>
                    <w:spacing w:val="-10"/>
                  </w:rPr>
                  <w:fldChar w:fldCharType="begin"/>
                </w:r>
                <w:r>
                  <w:rPr>
                    <w:spacing w:val="-10"/>
                  </w:rPr>
                  <w:instrText xml:space="preserve"> PAGE </w:instrText>
                </w:r>
                <w:r>
                  <w:rPr>
                    <w:spacing w:val="-10"/>
                  </w:rPr>
                  <w:fldChar w:fldCharType="separate"/>
                </w:r>
                <w:r>
                  <w:rPr>
                    <w:noProof/>
                    <w:spacing w:val="-10"/>
                  </w:rPr>
                  <w:t>1</w:t>
                </w:r>
                <w:r>
                  <w:rPr>
                    <w:spacing w:val="-10"/>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11C" w:rsidRDefault="00DC2140">
    <w:pPr>
      <w:pStyle w:val="a3"/>
      <w:spacing w:line="14" w:lineRule="auto"/>
      <w:rPr>
        <w:sz w:val="20"/>
      </w:rPr>
    </w:pPr>
    <w:r>
      <w:rPr>
        <w:sz w:val="20"/>
      </w:rPr>
      <w:pict>
        <v:shapetype id="_x0000_t202" coordsize="21600,21600" o:spt="202" path="m,l,21600r21600,l21600,xe">
          <v:stroke joinstyle="miter"/>
          <v:path gradientshapeok="t" o:connecttype="rect"/>
        </v:shapetype>
        <v:shape id="docshape12" o:spid="_x0000_s5122" type="#_x0000_t202" style="position:absolute;margin-left:545.7pt;margin-top:790.15pt;width:16.05pt;height:13.05pt;z-index:-251655168;mso-position-horizontal-relative:page;mso-position-vertical-relative:page" filled="f" stroked="f">
          <v:textbox inset="0,0,0,0">
            <w:txbxContent>
              <w:p w:rsidR="0070211C" w:rsidRDefault="00DC2140">
                <w:pPr>
                  <w:spacing w:line="243" w:lineRule="exact"/>
                  <w:ind w:left="20"/>
                </w:pPr>
                <w:r>
                  <w:rPr>
                    <w:spacing w:val="-5"/>
                  </w:rPr>
                  <w:fldChar w:fldCharType="begin"/>
                </w:r>
                <w:r>
                  <w:rPr>
                    <w:spacing w:val="-5"/>
                  </w:rPr>
                  <w:instrText xml:space="preserve"> PAGE </w:instrText>
                </w:r>
                <w:r>
                  <w:rPr>
                    <w:spacing w:val="-5"/>
                  </w:rPr>
                  <w:fldChar w:fldCharType="separate"/>
                </w:r>
                <w:r w:rsidR="004A0C89">
                  <w:rPr>
                    <w:noProof/>
                    <w:spacing w:val="-5"/>
                  </w:rPr>
                  <w:t>6</w:t>
                </w:r>
                <w:r>
                  <w:rPr>
                    <w:spacing w:val="-5"/>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11C" w:rsidRDefault="00DC2140">
    <w:pPr>
      <w:pStyle w:val="a3"/>
      <w:spacing w:line="14" w:lineRule="auto"/>
      <w:rPr>
        <w:sz w:val="2"/>
      </w:rP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11C" w:rsidRDefault="00DC2140">
    <w:pPr>
      <w:pStyle w:val="a3"/>
      <w:spacing w:line="14" w:lineRule="auto"/>
      <w:rPr>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11C" w:rsidRDefault="00DC2140">
    <w:pPr>
      <w:pStyle w:val="a3"/>
      <w:spacing w:line="14" w:lineRule="auto"/>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282F94"/>
    <w:multiLevelType w:val="multilevel"/>
    <w:tmpl w:val="D13C74E0"/>
    <w:lvl w:ilvl="0">
      <w:start w:val="1"/>
      <w:numFmt w:val="decimal"/>
      <w:lvlText w:val="%1."/>
      <w:lvlJc w:val="left"/>
      <w:pPr>
        <w:ind w:left="3814" w:hanging="721"/>
        <w:jc w:val="right"/>
      </w:pPr>
      <w:rPr>
        <w:rFonts w:ascii="Times New Roman" w:eastAsia="Times New Roman" w:hAnsi="Times New Roman" w:cs="Times New Roman" w:hint="default"/>
        <w:b/>
        <w:bCs/>
        <w:i w:val="0"/>
        <w:iCs w:val="0"/>
        <w:spacing w:val="-5"/>
        <w:w w:val="100"/>
        <w:sz w:val="24"/>
        <w:szCs w:val="24"/>
        <w:lang w:val="ru-RU" w:eastAsia="en-US" w:bidi="ar-SA"/>
      </w:rPr>
    </w:lvl>
    <w:lvl w:ilvl="1">
      <w:start w:val="1"/>
      <w:numFmt w:val="decimal"/>
      <w:lvlText w:val="%1.%2."/>
      <w:lvlJc w:val="left"/>
      <w:pPr>
        <w:ind w:left="20" w:hanging="783"/>
        <w:jc w:val="left"/>
      </w:pPr>
      <w:rPr>
        <w:rFonts w:hint="default"/>
        <w:spacing w:val="0"/>
        <w:w w:val="100"/>
        <w:lang w:val="ru-RU" w:eastAsia="en-US" w:bidi="ar-SA"/>
      </w:rPr>
    </w:lvl>
    <w:lvl w:ilvl="2">
      <w:numFmt w:val="bullet"/>
      <w:lvlText w:val=""/>
      <w:lvlJc w:val="left"/>
      <w:pPr>
        <w:ind w:left="741" w:hanging="783"/>
      </w:pPr>
      <w:rPr>
        <w:rFonts w:ascii="Symbol" w:eastAsia="Symbol" w:hAnsi="Symbol" w:cs="Symbol" w:hint="default"/>
        <w:spacing w:val="0"/>
        <w:w w:val="100"/>
        <w:lang w:val="ru-RU" w:eastAsia="en-US" w:bidi="ar-SA"/>
      </w:rPr>
    </w:lvl>
    <w:lvl w:ilvl="3">
      <w:numFmt w:val="bullet"/>
      <w:lvlText w:val="•"/>
      <w:lvlJc w:val="left"/>
      <w:pPr>
        <w:ind w:left="740" w:hanging="783"/>
      </w:pPr>
      <w:rPr>
        <w:rFonts w:hint="default"/>
        <w:lang w:val="ru-RU" w:eastAsia="en-US" w:bidi="ar-SA"/>
      </w:rPr>
    </w:lvl>
    <w:lvl w:ilvl="4">
      <w:numFmt w:val="bullet"/>
      <w:lvlText w:val="•"/>
      <w:lvlJc w:val="left"/>
      <w:pPr>
        <w:ind w:left="860" w:hanging="783"/>
      </w:pPr>
      <w:rPr>
        <w:rFonts w:hint="default"/>
        <w:lang w:val="ru-RU" w:eastAsia="en-US" w:bidi="ar-SA"/>
      </w:rPr>
    </w:lvl>
    <w:lvl w:ilvl="5">
      <w:numFmt w:val="bullet"/>
      <w:lvlText w:val="•"/>
      <w:lvlJc w:val="left"/>
      <w:pPr>
        <w:ind w:left="3820" w:hanging="783"/>
      </w:pPr>
      <w:rPr>
        <w:rFonts w:hint="default"/>
        <w:lang w:val="ru-RU" w:eastAsia="en-US" w:bidi="ar-SA"/>
      </w:rPr>
    </w:lvl>
    <w:lvl w:ilvl="6">
      <w:numFmt w:val="bullet"/>
      <w:lvlText w:val="•"/>
      <w:lvlJc w:val="left"/>
      <w:pPr>
        <w:ind w:left="5097" w:hanging="783"/>
      </w:pPr>
      <w:rPr>
        <w:rFonts w:hint="default"/>
        <w:lang w:val="ru-RU" w:eastAsia="en-US" w:bidi="ar-SA"/>
      </w:rPr>
    </w:lvl>
    <w:lvl w:ilvl="7">
      <w:numFmt w:val="bullet"/>
      <w:lvlText w:val="•"/>
      <w:lvlJc w:val="left"/>
      <w:pPr>
        <w:ind w:left="6375" w:hanging="783"/>
      </w:pPr>
      <w:rPr>
        <w:rFonts w:hint="default"/>
        <w:lang w:val="ru-RU" w:eastAsia="en-US" w:bidi="ar-SA"/>
      </w:rPr>
    </w:lvl>
    <w:lvl w:ilvl="8">
      <w:numFmt w:val="bullet"/>
      <w:lvlText w:val="•"/>
      <w:lvlJc w:val="left"/>
      <w:pPr>
        <w:ind w:left="7653" w:hanging="783"/>
      </w:pPr>
      <w:rPr>
        <w:rFonts w:hint="default"/>
        <w:lang w:val="ru-RU" w:eastAsia="en-US" w:bidi="ar-SA"/>
      </w:rPr>
    </w:lvl>
  </w:abstractNum>
  <w:abstractNum w:abstractNumId="1">
    <w:nsid w:val="681823BE"/>
    <w:multiLevelType w:val="multilevel"/>
    <w:tmpl w:val="4F643D00"/>
    <w:lvl w:ilvl="0">
      <w:start w:val="7"/>
      <w:numFmt w:val="decimal"/>
      <w:lvlText w:val="%1"/>
      <w:lvlJc w:val="left"/>
      <w:pPr>
        <w:ind w:left="20" w:hanging="721"/>
        <w:jc w:val="left"/>
      </w:pPr>
      <w:rPr>
        <w:rFonts w:hint="default"/>
        <w:lang w:val="ru-RU" w:eastAsia="en-US" w:bidi="ar-SA"/>
      </w:rPr>
    </w:lvl>
    <w:lvl w:ilvl="1">
      <w:start w:val="2"/>
      <w:numFmt w:val="decimal"/>
      <w:lvlText w:val="%1.%2."/>
      <w:lvlJc w:val="left"/>
      <w:pPr>
        <w:ind w:left="20" w:hanging="721"/>
        <w:jc w:val="left"/>
      </w:pPr>
      <w:rPr>
        <w:rFonts w:ascii="Times New Roman" w:eastAsia="Times New Roman" w:hAnsi="Times New Roman" w:cs="Times New Roman" w:hint="default"/>
        <w:b/>
        <w:bCs/>
        <w:i w:val="0"/>
        <w:iCs w:val="0"/>
        <w:spacing w:val="0"/>
        <w:w w:val="100"/>
        <w:sz w:val="24"/>
        <w:szCs w:val="24"/>
        <w:lang w:val="ru-RU" w:eastAsia="en-US" w:bidi="ar-SA"/>
      </w:rPr>
    </w:lvl>
    <w:lvl w:ilvl="2">
      <w:numFmt w:val="bullet"/>
      <w:lvlText w:val="•"/>
      <w:lvlJc w:val="left"/>
      <w:pPr>
        <w:ind w:left="2057" w:hanging="721"/>
      </w:pPr>
      <w:rPr>
        <w:rFonts w:hint="default"/>
        <w:lang w:val="ru-RU" w:eastAsia="en-US" w:bidi="ar-SA"/>
      </w:rPr>
    </w:lvl>
    <w:lvl w:ilvl="3">
      <w:numFmt w:val="bullet"/>
      <w:lvlText w:val="•"/>
      <w:lvlJc w:val="left"/>
      <w:pPr>
        <w:ind w:left="3076" w:hanging="721"/>
      </w:pPr>
      <w:rPr>
        <w:rFonts w:hint="default"/>
        <w:lang w:val="ru-RU" w:eastAsia="en-US" w:bidi="ar-SA"/>
      </w:rPr>
    </w:lvl>
    <w:lvl w:ilvl="4">
      <w:numFmt w:val="bullet"/>
      <w:lvlText w:val="•"/>
      <w:lvlJc w:val="left"/>
      <w:pPr>
        <w:ind w:left="4095" w:hanging="721"/>
      </w:pPr>
      <w:rPr>
        <w:rFonts w:hint="default"/>
        <w:lang w:val="ru-RU" w:eastAsia="en-US" w:bidi="ar-SA"/>
      </w:rPr>
    </w:lvl>
    <w:lvl w:ilvl="5">
      <w:numFmt w:val="bullet"/>
      <w:lvlText w:val="•"/>
      <w:lvlJc w:val="left"/>
      <w:pPr>
        <w:ind w:left="5114" w:hanging="721"/>
      </w:pPr>
      <w:rPr>
        <w:rFonts w:hint="default"/>
        <w:lang w:val="ru-RU" w:eastAsia="en-US" w:bidi="ar-SA"/>
      </w:rPr>
    </w:lvl>
    <w:lvl w:ilvl="6">
      <w:numFmt w:val="bullet"/>
      <w:lvlText w:val="•"/>
      <w:lvlJc w:val="left"/>
      <w:pPr>
        <w:ind w:left="6133" w:hanging="721"/>
      </w:pPr>
      <w:rPr>
        <w:rFonts w:hint="default"/>
        <w:lang w:val="ru-RU" w:eastAsia="en-US" w:bidi="ar-SA"/>
      </w:rPr>
    </w:lvl>
    <w:lvl w:ilvl="7">
      <w:numFmt w:val="bullet"/>
      <w:lvlText w:val="•"/>
      <w:lvlJc w:val="left"/>
      <w:pPr>
        <w:ind w:left="7152" w:hanging="721"/>
      </w:pPr>
      <w:rPr>
        <w:rFonts w:hint="default"/>
        <w:lang w:val="ru-RU" w:eastAsia="en-US" w:bidi="ar-SA"/>
      </w:rPr>
    </w:lvl>
    <w:lvl w:ilvl="8">
      <w:numFmt w:val="bullet"/>
      <w:lvlText w:val="•"/>
      <w:lvlJc w:val="left"/>
      <w:pPr>
        <w:ind w:left="8171" w:hanging="721"/>
      </w:pPr>
      <w:rPr>
        <w:rFonts w:hint="default"/>
        <w:lang w:val="ru-RU" w:eastAsia="en-US" w:bidi="ar-S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characterSpacingControl w:val="doNotCompress"/>
  <w:savePreviewPicture/>
  <w:hdrShapeDefaults>
    <o:shapedefaults v:ext="edit" spidmax="6146"/>
    <o:shapelayout v:ext="edit">
      <o:idmap v:ext="edit" data="5"/>
    </o:shapelayout>
  </w:hdrShapeDefaults>
  <w:compat/>
  <w:rsids>
    <w:rsidRoot w:val="007B523B"/>
    <w:rsid w:val="0043716F"/>
    <w:rsid w:val="0048558A"/>
    <w:rsid w:val="004A0C89"/>
    <w:rsid w:val="004F3E99"/>
    <w:rsid w:val="006A146B"/>
    <w:rsid w:val="007B523B"/>
    <w:rsid w:val="00B044B7"/>
    <w:rsid w:val="00D16986"/>
    <w:rsid w:val="00D2015E"/>
    <w:rsid w:val="00DC21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E99"/>
    <w:pPr>
      <w:widowControl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4A0C8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4A0C89"/>
    <w:pPr>
      <w:autoSpaceDE w:val="0"/>
      <w:autoSpaceDN w:val="0"/>
    </w:pPr>
    <w:rPr>
      <w:sz w:val="24"/>
      <w:szCs w:val="24"/>
      <w:lang w:eastAsia="en-US"/>
    </w:rPr>
  </w:style>
  <w:style w:type="character" w:customStyle="1" w:styleId="a4">
    <w:name w:val="Основной текст Знак"/>
    <w:basedOn w:val="a0"/>
    <w:link w:val="a3"/>
    <w:uiPriority w:val="1"/>
    <w:rsid w:val="004A0C89"/>
    <w:rPr>
      <w:rFonts w:ascii="Times New Roman" w:eastAsia="Times New Roman" w:hAnsi="Times New Roman" w:cs="Times New Roman"/>
      <w:sz w:val="24"/>
      <w:szCs w:val="24"/>
    </w:rPr>
  </w:style>
  <w:style w:type="paragraph" w:customStyle="1" w:styleId="Heading1">
    <w:name w:val="Heading 1"/>
    <w:basedOn w:val="a"/>
    <w:uiPriority w:val="1"/>
    <w:qFormat/>
    <w:rsid w:val="004A0C89"/>
    <w:pPr>
      <w:autoSpaceDE w:val="0"/>
      <w:autoSpaceDN w:val="0"/>
      <w:ind w:left="220"/>
      <w:jc w:val="center"/>
      <w:outlineLvl w:val="1"/>
    </w:pPr>
    <w:rPr>
      <w:b/>
      <w:bCs/>
      <w:sz w:val="28"/>
      <w:szCs w:val="28"/>
      <w:lang w:eastAsia="en-US"/>
    </w:rPr>
  </w:style>
  <w:style w:type="paragraph" w:customStyle="1" w:styleId="Heading2">
    <w:name w:val="Heading 2"/>
    <w:basedOn w:val="a"/>
    <w:uiPriority w:val="1"/>
    <w:qFormat/>
    <w:rsid w:val="004A0C89"/>
    <w:pPr>
      <w:autoSpaceDE w:val="0"/>
      <w:autoSpaceDN w:val="0"/>
      <w:spacing w:line="272" w:lineRule="exact"/>
      <w:ind w:left="20" w:hanging="364"/>
      <w:outlineLvl w:val="2"/>
    </w:pPr>
    <w:rPr>
      <w:b/>
      <w:bCs/>
      <w:sz w:val="24"/>
      <w:szCs w:val="24"/>
      <w:lang w:eastAsia="en-US"/>
    </w:rPr>
  </w:style>
  <w:style w:type="paragraph" w:styleId="a5">
    <w:name w:val="Title"/>
    <w:basedOn w:val="a"/>
    <w:link w:val="a6"/>
    <w:uiPriority w:val="1"/>
    <w:qFormat/>
    <w:rsid w:val="004A0C89"/>
    <w:pPr>
      <w:autoSpaceDE w:val="0"/>
      <w:autoSpaceDN w:val="0"/>
      <w:spacing w:before="5"/>
      <w:ind w:left="20"/>
    </w:pPr>
    <w:rPr>
      <w:b/>
      <w:bCs/>
      <w:sz w:val="36"/>
      <w:szCs w:val="36"/>
      <w:lang w:eastAsia="en-US"/>
    </w:rPr>
  </w:style>
  <w:style w:type="character" w:customStyle="1" w:styleId="a6">
    <w:name w:val="Название Знак"/>
    <w:basedOn w:val="a0"/>
    <w:link w:val="a5"/>
    <w:uiPriority w:val="1"/>
    <w:rsid w:val="004A0C89"/>
    <w:rPr>
      <w:rFonts w:ascii="Times New Roman" w:eastAsia="Times New Roman" w:hAnsi="Times New Roman" w:cs="Times New Roman"/>
      <w:b/>
      <w:bCs/>
      <w:sz w:val="36"/>
      <w:szCs w:val="36"/>
    </w:rPr>
  </w:style>
  <w:style w:type="paragraph" w:styleId="a7">
    <w:name w:val="List Paragraph"/>
    <w:basedOn w:val="a"/>
    <w:uiPriority w:val="1"/>
    <w:qFormat/>
    <w:rsid w:val="004A0C89"/>
    <w:pPr>
      <w:autoSpaceDE w:val="0"/>
      <w:autoSpaceDN w:val="0"/>
      <w:ind w:left="20"/>
      <w:jc w:val="both"/>
    </w:pPr>
    <w:rPr>
      <w:sz w:val="22"/>
      <w:szCs w:val="22"/>
      <w:lang w:eastAsia="en-US"/>
    </w:rPr>
  </w:style>
  <w:style w:type="paragraph" w:customStyle="1" w:styleId="TableParagraph">
    <w:name w:val="Table Paragraph"/>
    <w:basedOn w:val="a"/>
    <w:uiPriority w:val="1"/>
    <w:qFormat/>
    <w:rsid w:val="004A0C89"/>
    <w:pPr>
      <w:autoSpaceDE w:val="0"/>
      <w:autoSpaceDN w:val="0"/>
    </w:pPr>
    <w:rPr>
      <w:sz w:val="22"/>
      <w:szCs w:val="22"/>
      <w:lang w:eastAsia="en-US"/>
    </w:rPr>
  </w:style>
  <w:style w:type="paragraph" w:styleId="a8">
    <w:name w:val="header"/>
    <w:basedOn w:val="a"/>
    <w:link w:val="a9"/>
    <w:uiPriority w:val="99"/>
    <w:semiHidden/>
    <w:unhideWhenUsed/>
    <w:rsid w:val="004A0C89"/>
    <w:pPr>
      <w:tabs>
        <w:tab w:val="center" w:pos="4677"/>
        <w:tab w:val="right" w:pos="9355"/>
      </w:tabs>
      <w:autoSpaceDE w:val="0"/>
      <w:autoSpaceDN w:val="0"/>
    </w:pPr>
    <w:rPr>
      <w:sz w:val="22"/>
      <w:szCs w:val="22"/>
      <w:lang w:eastAsia="en-US"/>
    </w:rPr>
  </w:style>
  <w:style w:type="character" w:customStyle="1" w:styleId="a9">
    <w:name w:val="Верхний колонтитул Знак"/>
    <w:basedOn w:val="a0"/>
    <w:link w:val="a8"/>
    <w:uiPriority w:val="99"/>
    <w:semiHidden/>
    <w:rsid w:val="004A0C89"/>
    <w:rPr>
      <w:rFonts w:ascii="Times New Roman" w:eastAsia="Times New Roman" w:hAnsi="Times New Roman" w:cs="Times New Roman"/>
    </w:rPr>
  </w:style>
  <w:style w:type="paragraph" w:styleId="aa">
    <w:name w:val="footer"/>
    <w:basedOn w:val="a"/>
    <w:link w:val="ab"/>
    <w:uiPriority w:val="99"/>
    <w:semiHidden/>
    <w:unhideWhenUsed/>
    <w:rsid w:val="004A0C89"/>
    <w:pPr>
      <w:tabs>
        <w:tab w:val="center" w:pos="4677"/>
        <w:tab w:val="right" w:pos="9355"/>
      </w:tabs>
      <w:autoSpaceDE w:val="0"/>
      <w:autoSpaceDN w:val="0"/>
    </w:pPr>
    <w:rPr>
      <w:sz w:val="22"/>
      <w:szCs w:val="22"/>
      <w:lang w:eastAsia="en-US"/>
    </w:rPr>
  </w:style>
  <w:style w:type="character" w:customStyle="1" w:styleId="ab">
    <w:name w:val="Нижний колонтитул Знак"/>
    <w:basedOn w:val="a0"/>
    <w:link w:val="aa"/>
    <w:uiPriority w:val="99"/>
    <w:semiHidden/>
    <w:rsid w:val="004A0C89"/>
    <w:rPr>
      <w:rFonts w:ascii="Times New Roman" w:eastAsia="Times New Roman" w:hAnsi="Times New Roman" w:cs="Times New Roman"/>
    </w:rPr>
  </w:style>
  <w:style w:type="character" w:styleId="ac">
    <w:name w:val="Hyperlink"/>
    <w:basedOn w:val="a0"/>
    <w:uiPriority w:val="99"/>
    <w:unhideWhenUsed/>
    <w:rsid w:val="004A0C89"/>
    <w:rPr>
      <w:color w:val="0000FF" w:themeColor="hyperlink"/>
      <w:u w:val="single"/>
    </w:rPr>
  </w:style>
  <w:style w:type="paragraph" w:styleId="ad">
    <w:name w:val="Balloon Text"/>
    <w:basedOn w:val="a"/>
    <w:link w:val="ae"/>
    <w:uiPriority w:val="99"/>
    <w:semiHidden/>
    <w:unhideWhenUsed/>
    <w:rsid w:val="004A0C89"/>
    <w:pPr>
      <w:autoSpaceDE w:val="0"/>
      <w:autoSpaceDN w:val="0"/>
    </w:pPr>
    <w:rPr>
      <w:rFonts w:ascii="Tahoma" w:hAnsi="Tahoma" w:cs="Tahoma"/>
      <w:sz w:val="16"/>
      <w:szCs w:val="16"/>
      <w:lang w:eastAsia="en-US"/>
    </w:rPr>
  </w:style>
  <w:style w:type="character" w:customStyle="1" w:styleId="ae">
    <w:name w:val="Текст выноски Знак"/>
    <w:basedOn w:val="a0"/>
    <w:link w:val="ad"/>
    <w:uiPriority w:val="99"/>
    <w:semiHidden/>
    <w:rsid w:val="004A0C89"/>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k_8@mail..ru" TargetMode="External"/><Relationship Id="rId3" Type="http://schemas.openxmlformats.org/officeDocument/2006/relationships/settings" Target="settings.xml"/><Relationship Id="rId7" Type="http://schemas.openxmlformats.org/officeDocument/2006/relationships/footer" Target="footer2.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footer" Target="foot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3137</Words>
  <Characters>17884</Characters>
  <Application>Microsoft Office Word</Application>
  <DocSecurity>0</DocSecurity>
  <Lines>149</Lines>
  <Paragraphs>41</Paragraphs>
  <ScaleCrop>false</ScaleCrop>
  <Company/>
  <LinksUpToDate>false</LinksUpToDate>
  <CharactersWithSpaces>20980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Школа</cp:lastModifiedBy>
  <cp:revision>2</cp:revision>
  <cp:lastPrinted>2026-04-06T03:57:00Z</cp:lastPrinted>
  <dcterms:created xsi:type="dcterms:W3CDTF">2026-05-14T08:44:00Z</dcterms:created>
  <dcterms:modified xsi:type="dcterms:W3CDTF">2026-05-14T08:44:00Z</dcterms:modified>
</cp:coreProperties>
</file>